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2326263"/>
    <w:bookmarkStart w:id="1" w:name="_Toc126828781"/>
    <w:p w14:paraId="4CAAF1A0" w14:textId="77777777" w:rsidR="003931D2" w:rsidRPr="009464C6" w:rsidRDefault="001D1D4F" w:rsidP="003931D2">
      <w:r>
        <w:rPr>
          <w:noProof/>
        </w:rPr>
        <mc:AlternateContent>
          <mc:Choice Requires="wps">
            <w:drawing>
              <wp:anchor distT="0" distB="0" distL="114300" distR="114300" simplePos="0" relativeHeight="251656704" behindDoc="1" locked="1" layoutInCell="1" allowOverlap="1" wp14:anchorId="08800220" wp14:editId="31DE3F52">
                <wp:simplePos x="0" y="0"/>
                <wp:positionH relativeFrom="page">
                  <wp:align>left</wp:align>
                </wp:positionH>
                <wp:positionV relativeFrom="page">
                  <wp:align>top</wp:align>
                </wp:positionV>
                <wp:extent cx="7560310" cy="10692130"/>
                <wp:effectExtent l="0" t="0" r="0" b="0"/>
                <wp:wrapNone/>
                <wp:docPr id="2108746780"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rgbClr val="FFCD1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F823" id="Rechteck 21" o:spid="_x0000_s1026" style="position:absolute;margin-left:0;margin-top:0;width:595.3pt;height:841.9pt;z-index:-2516597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" fillcolor="#ffcd1c" stroked="f" strokeweight="2pt">
                <w10:wrap anchorx="page" anchory="page"/>
                <w10:anchorlock/>
              </v:rect>
            </w:pict>
          </mc:Fallback>
        </mc:AlternateContent>
      </w:r>
      <w:r>
        <w:rPr>
          <w:noProof/>
        </w:rPr>
        <w:drawing>
          <wp:anchor distT="0" distB="0" distL="114300" distR="114300" simplePos="0" relativeHeight="251655680" behindDoc="0" locked="1" layoutInCell="1" allowOverlap="1" wp14:anchorId="36300162" wp14:editId="6AB1E936">
            <wp:simplePos x="0" y="0"/>
            <wp:positionH relativeFrom="page">
              <wp:posOffset>3110230</wp:posOffset>
            </wp:positionH>
            <wp:positionV relativeFrom="page">
              <wp:posOffset>358775</wp:posOffset>
            </wp:positionV>
            <wp:extent cx="3884295" cy="859790"/>
            <wp:effectExtent l="0" t="0" r="0" b="0"/>
            <wp:wrapNone/>
            <wp:docPr id="13"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29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1" layoutInCell="1" allowOverlap="1" wp14:anchorId="464CA9F0" wp14:editId="0620368E">
            <wp:simplePos x="0" y="0"/>
            <wp:positionH relativeFrom="page">
              <wp:posOffset>901700</wp:posOffset>
            </wp:positionH>
            <wp:positionV relativeFrom="page">
              <wp:posOffset>355600</wp:posOffset>
            </wp:positionV>
            <wp:extent cx="1852930" cy="454660"/>
            <wp:effectExtent l="0" t="0" r="0" b="0"/>
            <wp:wrapNone/>
            <wp:docPr id="12"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93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4671B" w14:textId="77777777" w:rsidR="000E0B40" w:rsidRPr="009464C6" w:rsidRDefault="001D1D4F">
      <w:r>
        <w:rPr>
          <w:noProof/>
        </w:rPr>
        <mc:AlternateContent>
          <mc:Choice Requires="wps">
            <w:drawing>
              <wp:anchor distT="0" distB="0" distL="114300" distR="114300" simplePos="0" relativeHeight="251659776" behindDoc="0" locked="0" layoutInCell="1" allowOverlap="1" wp14:anchorId="1CD99B50" wp14:editId="6328089A">
                <wp:simplePos x="0" y="0"/>
                <wp:positionH relativeFrom="column">
                  <wp:posOffset>-1532255</wp:posOffset>
                </wp:positionH>
                <wp:positionV relativeFrom="paragraph">
                  <wp:posOffset>1673225</wp:posOffset>
                </wp:positionV>
                <wp:extent cx="2486660" cy="2424430"/>
                <wp:effectExtent l="0" t="0" r="0" b="0"/>
                <wp:wrapNone/>
                <wp:docPr id="125621110"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660" cy="2424430"/>
                        </a:xfrm>
                        <a:prstGeom prst="rect">
                          <a:avLst/>
                        </a:prstGeom>
                        <a:noFill/>
                        <a:ln w="9525">
                          <a:noFill/>
                          <a:miter lim="800000"/>
                          <a:headEnd/>
                          <a:tailEnd/>
                        </a:ln>
                      </wps:spPr>
                      <wps:txbx>
                        <w:txbxContent>
                          <w:p w14:paraId="27E43120" w14:textId="77777777" w:rsidR="00E60328" w:rsidRPr="009464C6" w:rsidRDefault="00133E9B" w:rsidP="00472686">
                            <w:pPr>
                              <w:pStyle w:val="Hinweise"/>
                              <w:rPr>
                                <w:vanish w:val="0"/>
                              </w:rPr>
                            </w:pPr>
                            <w:r>
                              <w:rPr>
                                <w:vanish w:val="0"/>
                              </w:rPr>
                              <w:t xml:space="preserve">Si vous avez des questions sur le formatage dans Word, utilisez </w:t>
                            </w:r>
                          </w:p>
                          <w:p w14:paraId="783D674C" w14:textId="77777777" w:rsidR="00133E9B" w:rsidRPr="009464C6" w:rsidRDefault="00133E9B" w:rsidP="00472686">
                            <w:pPr>
                              <w:pStyle w:val="Hinweise"/>
                              <w:rPr>
                                <w:vanish w:val="0"/>
                              </w:rPr>
                            </w:pPr>
                            <w:proofErr w:type="gramStart"/>
                            <w:r>
                              <w:rPr>
                                <w:vanish w:val="0"/>
                              </w:rPr>
                              <w:t>le</w:t>
                            </w:r>
                            <w:proofErr w:type="gramEnd"/>
                            <w:r>
                              <w:rPr>
                                <w:vanish w:val="0"/>
                              </w:rPr>
                              <w:t xml:space="preserve"> formulaire de </w:t>
                            </w:r>
                            <w:proofErr w:type="spellStart"/>
                            <w:r>
                              <w:rPr>
                                <w:vanish w:val="0"/>
                              </w:rPr>
                              <w:t>ticketing</w:t>
                            </w:r>
                            <w:proofErr w:type="spellEnd"/>
                            <w:r>
                              <w:rPr>
                                <w:vanish w:val="0"/>
                              </w:rPr>
                              <w:t xml:space="preserve">. </w:t>
                            </w:r>
                            <w:r>
                              <w:rPr>
                                <w:rStyle w:val="Hyperlink"/>
                                <w:vanish w:val="0"/>
                                <w:sz w:val="20"/>
                              </w:rPr>
                              <w:t>https://astra.rubmedia.ch</w:t>
                            </w:r>
                          </w:p>
                          <w:p w14:paraId="66B0C42B" w14:textId="77777777" w:rsidR="00E60328" w:rsidRPr="009464C6" w:rsidRDefault="00E60328" w:rsidP="00472686">
                            <w:pPr>
                              <w:pStyle w:val="Hinweise"/>
                              <w:rPr>
                                <w:vanish w:val="0"/>
                              </w:rPr>
                            </w:pPr>
                            <w:r>
                              <w:rPr>
                                <w:vanish w:val="0"/>
                              </w:rPr>
                              <w:t xml:space="preserve">Ici, vous pouvez également télécharger </w:t>
                            </w:r>
                            <w:r w:rsidR="00821318">
                              <w:rPr>
                                <w:vanish w:val="0"/>
                              </w:rPr>
                              <w:br/>
                            </w:r>
                            <w:r>
                              <w:rPr>
                                <w:vanish w:val="0"/>
                              </w:rPr>
                              <w:t>les</w:t>
                            </w:r>
                            <w:proofErr w:type="gramStart"/>
                            <w:r>
                              <w:rPr>
                                <w:vanish w:val="0"/>
                              </w:rPr>
                              <w:t xml:space="preserve"> «Instructions</w:t>
                            </w:r>
                            <w:proofErr w:type="gramEnd"/>
                            <w:r>
                              <w:rPr>
                                <w:vanish w:val="0"/>
                              </w:rPr>
                              <w:t xml:space="preserve"> </w:t>
                            </w:r>
                          </w:p>
                          <w:p w14:paraId="2662A5AD" w14:textId="77777777" w:rsidR="00133E9B" w:rsidRPr="009464C6" w:rsidRDefault="00E60328" w:rsidP="00472686">
                            <w:pPr>
                              <w:pStyle w:val="Hinweise"/>
                              <w:rPr>
                                <w:vanish w:val="0"/>
                              </w:rPr>
                            </w:pPr>
                            <w:proofErr w:type="gramStart"/>
                            <w:r>
                              <w:rPr>
                                <w:vanish w:val="0"/>
                              </w:rPr>
                              <w:t>pour</w:t>
                            </w:r>
                            <w:proofErr w:type="gramEnd"/>
                            <w:r>
                              <w:rPr>
                                <w:vanish w:val="0"/>
                              </w:rPr>
                              <w:t xml:space="preserve"> bien mettre en forme le rapport </w:t>
                            </w:r>
                            <w:r w:rsidR="00821318">
                              <w:rPr>
                                <w:vanish w:val="0"/>
                              </w:rPr>
                              <w:br/>
                            </w:r>
                            <w:proofErr w:type="gramStart"/>
                            <w:r>
                              <w:rPr>
                                <w:vanish w:val="0"/>
                              </w:rPr>
                              <w:t>final»</w:t>
                            </w:r>
                            <w:proofErr w:type="gramEnd"/>
                            <w:r>
                              <w:rPr>
                                <w:vanish w:val="0"/>
                              </w:rPr>
                              <w:t>.</w:t>
                            </w:r>
                          </w:p>
                          <w:p w14:paraId="317AA196" w14:textId="77777777" w:rsidR="00E60328" w:rsidRPr="009464C6" w:rsidRDefault="00E60328" w:rsidP="00472686">
                            <w:pPr>
                              <w:pStyle w:val="Hinweise"/>
                              <w:rPr>
                                <w:vanish w:val="0"/>
                              </w:rPr>
                            </w:pPr>
                          </w:p>
                          <w:p w14:paraId="4895B2C3" w14:textId="77777777" w:rsidR="00133E9B" w:rsidRPr="009464C6" w:rsidRDefault="00133E9B" w:rsidP="00472686">
                            <w:pPr>
                              <w:pStyle w:val="Hinweise"/>
                              <w:rPr>
                                <w:vanish w:val="0"/>
                              </w:rPr>
                            </w:pPr>
                            <w:r>
                              <w:rPr>
                                <w:vanish w:val="0"/>
                              </w:rPr>
                              <w:t xml:space="preserve">(Ce champ peut être </w:t>
                            </w:r>
                            <w:proofErr w:type="gramStart"/>
                            <w:r>
                              <w:rPr>
                                <w:vanish w:val="0"/>
                              </w:rPr>
                              <w:t>supprimé!</w:t>
                            </w:r>
                            <w:proofErr w:type="gramEnd"/>
                            <w:r>
                              <w:rPr>
                                <w:vanish w:val="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99B50" id="_x0000_t202" coordsize="21600,21600" o:spt="202" path="m,l,21600r21600,l21600,xe">
                <v:stroke joinstyle="miter"/>
                <v:path gradientshapeok="t" o:connecttype="rect"/>
              </v:shapetype>
              <v:shape id="Textfeld 19" o:spid="_x0000_s1026" type="#_x0000_t202" style="position:absolute;margin-left:-120.65pt;margin-top:131.75pt;width:195.8pt;height:19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" filled="f" stroked="f">
                <v:textbox inset="0,0,0,0">
                  <w:txbxContent>
                    <w:p w14:paraId="27E43120" w14:textId="77777777" w:rsidR="00E60328" w:rsidRPr="009464C6" w:rsidRDefault="00133E9B" w:rsidP="00472686">
                      <w:pPr>
                        <w:pStyle w:val="Hinweise"/>
                        <w:rPr>
                          <w:vanish w:val="0"/>
                        </w:rPr>
                      </w:pPr>
                      <w:r>
                        <w:rPr>
                          <w:vanish w:val="0"/>
                        </w:rPr>
                        <w:t xml:space="preserve">Si vous avez des questions sur le formatage dans Word, utilisez </w:t>
                      </w:r>
                    </w:p>
                    <w:p w14:paraId="783D674C" w14:textId="77777777" w:rsidR="00133E9B" w:rsidRPr="009464C6" w:rsidRDefault="00133E9B" w:rsidP="00472686">
                      <w:pPr>
                        <w:pStyle w:val="Hinweise"/>
                        <w:rPr>
                          <w:vanish w:val="0"/>
                        </w:rPr>
                      </w:pPr>
                      <w:proofErr w:type="gramStart"/>
                      <w:r>
                        <w:rPr>
                          <w:vanish w:val="0"/>
                        </w:rPr>
                        <w:t>le</w:t>
                      </w:r>
                      <w:proofErr w:type="gramEnd"/>
                      <w:r>
                        <w:rPr>
                          <w:vanish w:val="0"/>
                        </w:rPr>
                        <w:t xml:space="preserve"> formulaire de </w:t>
                      </w:r>
                      <w:proofErr w:type="spellStart"/>
                      <w:r>
                        <w:rPr>
                          <w:vanish w:val="0"/>
                        </w:rPr>
                        <w:t>ticketing</w:t>
                      </w:r>
                      <w:proofErr w:type="spellEnd"/>
                      <w:r>
                        <w:rPr>
                          <w:vanish w:val="0"/>
                        </w:rPr>
                        <w:t xml:space="preserve">. </w:t>
                      </w:r>
                      <w:r>
                        <w:rPr>
                          <w:rStyle w:val="Hyperlink"/>
                          <w:vanish w:val="0"/>
                          <w:sz w:val="20"/>
                        </w:rPr>
                        <w:t>https://astra.rubmedia.ch</w:t>
                      </w:r>
                    </w:p>
                    <w:p w14:paraId="66B0C42B" w14:textId="77777777" w:rsidR="00E60328" w:rsidRPr="009464C6" w:rsidRDefault="00E60328" w:rsidP="00472686">
                      <w:pPr>
                        <w:pStyle w:val="Hinweise"/>
                        <w:rPr>
                          <w:vanish w:val="0"/>
                        </w:rPr>
                      </w:pPr>
                      <w:r>
                        <w:rPr>
                          <w:vanish w:val="0"/>
                        </w:rPr>
                        <w:t xml:space="preserve">Ici, vous pouvez également télécharger </w:t>
                      </w:r>
                      <w:r w:rsidR="00821318">
                        <w:rPr>
                          <w:vanish w:val="0"/>
                        </w:rPr>
                        <w:br/>
                      </w:r>
                      <w:r>
                        <w:rPr>
                          <w:vanish w:val="0"/>
                        </w:rPr>
                        <w:t>les</w:t>
                      </w:r>
                      <w:proofErr w:type="gramStart"/>
                      <w:r>
                        <w:rPr>
                          <w:vanish w:val="0"/>
                        </w:rPr>
                        <w:t xml:space="preserve"> «Instructions</w:t>
                      </w:r>
                      <w:proofErr w:type="gramEnd"/>
                      <w:r>
                        <w:rPr>
                          <w:vanish w:val="0"/>
                        </w:rPr>
                        <w:t xml:space="preserve"> </w:t>
                      </w:r>
                    </w:p>
                    <w:p w14:paraId="2662A5AD" w14:textId="77777777" w:rsidR="00133E9B" w:rsidRPr="009464C6" w:rsidRDefault="00E60328" w:rsidP="00472686">
                      <w:pPr>
                        <w:pStyle w:val="Hinweise"/>
                        <w:rPr>
                          <w:vanish w:val="0"/>
                        </w:rPr>
                      </w:pPr>
                      <w:proofErr w:type="gramStart"/>
                      <w:r>
                        <w:rPr>
                          <w:vanish w:val="0"/>
                        </w:rPr>
                        <w:t>pour</w:t>
                      </w:r>
                      <w:proofErr w:type="gramEnd"/>
                      <w:r>
                        <w:rPr>
                          <w:vanish w:val="0"/>
                        </w:rPr>
                        <w:t xml:space="preserve"> bien mettre en forme le rapport </w:t>
                      </w:r>
                      <w:r w:rsidR="00821318">
                        <w:rPr>
                          <w:vanish w:val="0"/>
                        </w:rPr>
                        <w:br/>
                      </w:r>
                      <w:proofErr w:type="gramStart"/>
                      <w:r>
                        <w:rPr>
                          <w:vanish w:val="0"/>
                        </w:rPr>
                        <w:t>final»</w:t>
                      </w:r>
                      <w:proofErr w:type="gramEnd"/>
                      <w:r>
                        <w:rPr>
                          <w:vanish w:val="0"/>
                        </w:rPr>
                        <w:t>.</w:t>
                      </w:r>
                    </w:p>
                    <w:p w14:paraId="317AA196" w14:textId="77777777" w:rsidR="00E60328" w:rsidRPr="009464C6" w:rsidRDefault="00E60328" w:rsidP="00472686">
                      <w:pPr>
                        <w:pStyle w:val="Hinweise"/>
                        <w:rPr>
                          <w:vanish w:val="0"/>
                        </w:rPr>
                      </w:pPr>
                    </w:p>
                    <w:p w14:paraId="4895B2C3" w14:textId="77777777" w:rsidR="00133E9B" w:rsidRPr="009464C6" w:rsidRDefault="00133E9B" w:rsidP="00472686">
                      <w:pPr>
                        <w:pStyle w:val="Hinweise"/>
                        <w:rPr>
                          <w:vanish w:val="0"/>
                        </w:rPr>
                      </w:pPr>
                      <w:r>
                        <w:rPr>
                          <w:vanish w:val="0"/>
                        </w:rPr>
                        <w:t xml:space="preserve">(Ce champ peut être </w:t>
                      </w:r>
                      <w:proofErr w:type="gramStart"/>
                      <w:r>
                        <w:rPr>
                          <w:vanish w:val="0"/>
                        </w:rPr>
                        <w:t>supprimé!</w:t>
                      </w:r>
                      <w:proofErr w:type="gramEnd"/>
                      <w:r>
                        <w:rPr>
                          <w:vanish w:val="0"/>
                        </w:rPr>
                        <w:t>)</w:t>
                      </w:r>
                    </w:p>
                  </w:txbxContent>
                </v:textbox>
              </v:shape>
            </w:pict>
          </mc:Fallback>
        </mc:AlternateContent>
      </w:r>
      <w:r>
        <w:rPr>
          <w:noProof/>
        </w:rPr>
        <mc:AlternateContent>
          <mc:Choice Requires="wps">
            <w:drawing>
              <wp:anchor distT="0" distB="0" distL="114300" distR="114300" simplePos="0" relativeHeight="251653632" behindDoc="0" locked="1" layoutInCell="1" allowOverlap="1" wp14:anchorId="11DEF329" wp14:editId="31231EFF">
                <wp:simplePos x="0" y="0"/>
                <wp:positionH relativeFrom="page">
                  <wp:posOffset>3096260</wp:posOffset>
                </wp:positionH>
                <wp:positionV relativeFrom="page">
                  <wp:align>bottom</wp:align>
                </wp:positionV>
                <wp:extent cx="4046220" cy="7554595"/>
                <wp:effectExtent l="0" t="0" r="0" b="0"/>
                <wp:wrapNone/>
                <wp:docPr id="201078169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6220" cy="7554595"/>
                        </a:xfrm>
                        <a:prstGeom prst="rect">
                          <a:avLst/>
                        </a:prstGeom>
                        <a:noFill/>
                        <a:ln w="6350">
                          <a:noFill/>
                        </a:ln>
                        <a:effectLst/>
                      </wps:spPr>
                      <wps:txbx>
                        <w:txbxContent>
                          <w:tbl>
                            <w:tblPr>
                              <w:tblW w:w="0" w:type="auto"/>
                              <w:tblCellMar>
                                <w:left w:w="0" w:type="dxa"/>
                                <w:right w:w="28" w:type="dxa"/>
                              </w:tblCellMar>
                              <w:tblLook w:val="04A0" w:firstRow="1" w:lastRow="0" w:firstColumn="1" w:lastColumn="0" w:noHBand="0" w:noVBand="1"/>
                            </w:tblPr>
                            <w:tblGrid>
                              <w:gridCol w:w="6375"/>
                            </w:tblGrid>
                            <w:tr w:rsidR="004E340D" w:rsidRPr="00014A09" w14:paraId="369016D3" w14:textId="77777777" w:rsidTr="00014A09">
                              <w:trPr>
                                <w:trHeight w:val="10063"/>
                              </w:trPr>
                              <w:tc>
                                <w:tcPr>
                                  <w:tcW w:w="6375" w:type="dxa"/>
                                  <w:shd w:val="clear" w:color="auto" w:fill="auto"/>
                                </w:tcPr>
                                <w:p w14:paraId="0633E63A" w14:textId="77777777" w:rsidR="004E340D" w:rsidRPr="00014A09" w:rsidRDefault="00F70056" w:rsidP="00F70056">
                                  <w:pPr>
                                    <w:pStyle w:val="Titel"/>
                                  </w:pPr>
                                  <w:r>
                                    <w:rPr>
                                      <w:rStyle w:val="Platzhaltertext"/>
                                      <w:color w:val="auto"/>
                                    </w:rPr>
                                    <w:t>Titre</w:t>
                                  </w:r>
                                </w:p>
                                <w:p w14:paraId="1013E789" w14:textId="77777777" w:rsidR="004E340D" w:rsidRPr="005F2381" w:rsidRDefault="007831A7" w:rsidP="005F2381">
                                  <w:pPr>
                                    <w:pStyle w:val="Untertitel"/>
                                  </w:pPr>
                                  <w:r w:rsidRPr="005F2381">
                                    <w:t>Titre dans la deuxième langue tel qu</w:t>
                                  </w:r>
                                  <w:r w:rsidRPr="005F2381">
                                    <w:rPr>
                                      <w:rFonts w:ascii="Segoe UI Black" w:hAnsi="Segoe UI Black" w:cs="Segoe UI Black"/>
                                    </w:rPr>
                                    <w:t>’</w:t>
                                  </w:r>
                                  <w:r w:rsidRPr="005F2381">
                                    <w:t>il a été prédéfini (max. 3 lignes)</w:t>
                                  </w:r>
                                </w:p>
                                <w:p w14:paraId="66A6298A" w14:textId="77777777" w:rsidR="004E340D" w:rsidRPr="005F2381" w:rsidRDefault="00DA096F" w:rsidP="005F2381">
                                  <w:pPr>
                                    <w:pStyle w:val="Untertitel"/>
                                  </w:pPr>
                                  <w:r w:rsidRPr="005F2381">
                                    <w:t>Titre dans la troisième langue tel qu</w:t>
                                  </w:r>
                                  <w:r w:rsidRPr="005F2381">
                                    <w:rPr>
                                      <w:rFonts w:ascii="Segoe UI Black" w:hAnsi="Segoe UI Black" w:cs="Segoe UI Black"/>
                                    </w:rPr>
                                    <w:t>’</w:t>
                                  </w:r>
                                  <w:r w:rsidRPr="005F2381">
                                    <w:t>il a été prédéfini (max. 3 lignes)</w:t>
                                  </w:r>
                                </w:p>
                                <w:p w14:paraId="0F948ADF" w14:textId="77777777" w:rsidR="004E340D" w:rsidRPr="00014A09" w:rsidRDefault="004E340D" w:rsidP="004E340D">
                                  <w:pPr>
                                    <w:pStyle w:val="Firmenname"/>
                                  </w:pPr>
                                  <w:r>
                                    <w:t>Nom de l’entreprise</w:t>
                                  </w:r>
                                </w:p>
                                <w:p w14:paraId="50A04A87" w14:textId="77777777" w:rsidR="004E340D" w:rsidRPr="00014A09" w:rsidRDefault="004E340D" w:rsidP="004E340D">
                                  <w:r>
                                    <w:t>Prénom Nom</w:t>
                                  </w:r>
                                </w:p>
                                <w:p w14:paraId="3057FBC1" w14:textId="77777777" w:rsidR="004E340D" w:rsidRPr="00014A09" w:rsidRDefault="004E340D" w:rsidP="004E340D">
                                  <w:r>
                                    <w:t>Prénom Nom</w:t>
                                  </w:r>
                                </w:p>
                                <w:p w14:paraId="3A61E55E" w14:textId="77777777" w:rsidR="004E340D" w:rsidRPr="00014A09" w:rsidRDefault="004E340D" w:rsidP="004E340D">
                                  <w:pPr>
                                    <w:pStyle w:val="Firmenname"/>
                                  </w:pPr>
                                  <w:r>
                                    <w:t>Nom de l’entreprise</w:t>
                                  </w:r>
                                </w:p>
                                <w:p w14:paraId="58A92136" w14:textId="77777777" w:rsidR="004E340D" w:rsidRPr="00014A09" w:rsidRDefault="004E340D" w:rsidP="004E340D">
                                  <w:r>
                                    <w:t>Prénom Nom</w:t>
                                  </w:r>
                                </w:p>
                                <w:p w14:paraId="6B6BFB31" w14:textId="77777777" w:rsidR="004E340D" w:rsidRPr="00014A09" w:rsidRDefault="004E340D" w:rsidP="004E340D">
                                  <w:r>
                                    <w:t>Prénom Nom</w:t>
                                  </w:r>
                                </w:p>
                                <w:p w14:paraId="28907A31" w14:textId="77777777" w:rsidR="004E340D" w:rsidRPr="00014A09" w:rsidRDefault="004E340D" w:rsidP="004E340D">
                                  <w:pPr>
                                    <w:pStyle w:val="Firmenname"/>
                                  </w:pPr>
                                  <w:r>
                                    <w:t>Nom de l’entreprise</w:t>
                                  </w:r>
                                </w:p>
                                <w:p w14:paraId="49AC7926" w14:textId="77777777" w:rsidR="004E340D" w:rsidRPr="00014A09" w:rsidRDefault="004E340D" w:rsidP="004E340D">
                                  <w:r>
                                    <w:t>Prénom Nom</w:t>
                                  </w:r>
                                </w:p>
                                <w:p w14:paraId="78B08E5A" w14:textId="77777777" w:rsidR="004E340D" w:rsidRPr="00014A09" w:rsidRDefault="004E340D" w:rsidP="004E340D">
                                  <w:r>
                                    <w:t>Prénom Nom</w:t>
                                  </w:r>
                                </w:p>
                                <w:p w14:paraId="285213F3" w14:textId="77777777" w:rsidR="004E340D" w:rsidRPr="00014A09" w:rsidRDefault="004E340D" w:rsidP="004E340D">
                                  <w:pPr>
                                    <w:pStyle w:val="Firmenname"/>
                                  </w:pPr>
                                  <w:r>
                                    <w:t>Nom de l’entreprise</w:t>
                                  </w:r>
                                </w:p>
                                <w:p w14:paraId="6FD4117D" w14:textId="77777777" w:rsidR="004E340D" w:rsidRPr="00014A09" w:rsidRDefault="004E340D" w:rsidP="004E340D">
                                  <w:r>
                                    <w:t>Prénom Nom</w:t>
                                  </w:r>
                                </w:p>
                                <w:p w14:paraId="35AFDBCD" w14:textId="77777777" w:rsidR="00EC6DB9" w:rsidRPr="00014A09" w:rsidRDefault="004E340D" w:rsidP="004E340D">
                                  <w:r>
                                    <w:t>Prénom Nom</w:t>
                                  </w:r>
                                </w:p>
                              </w:tc>
                            </w:tr>
                            <w:tr w:rsidR="004E340D" w:rsidRPr="00014A09" w14:paraId="31C4DBFF" w14:textId="77777777" w:rsidTr="00014A09">
                              <w:trPr>
                                <w:trHeight w:val="737"/>
                              </w:trPr>
                              <w:tc>
                                <w:tcPr>
                                  <w:tcW w:w="6375" w:type="dxa"/>
                                  <w:shd w:val="clear" w:color="auto" w:fill="auto"/>
                                  <w:vAlign w:val="bottom"/>
                                </w:tcPr>
                                <w:p w14:paraId="50C85DD7" w14:textId="77777777" w:rsidR="00051CB9" w:rsidRPr="00014A09" w:rsidRDefault="007831A7" w:rsidP="00EC6DB9">
                                  <w:pPr>
                                    <w:pStyle w:val="Untertitel2"/>
                                  </w:pPr>
                                  <w:r>
                                    <w:rPr>
                                      <w:sz w:val="18"/>
                                    </w:rPr>
                                    <w:t xml:space="preserve">Projet de recherche XXX </w:t>
                                  </w:r>
                                  <w:proofErr w:type="spellStart"/>
                                  <w:r>
                                    <w:rPr>
                                      <w:sz w:val="18"/>
                                    </w:rPr>
                                    <w:t>xxxx</w:t>
                                  </w:r>
                                  <w:proofErr w:type="spellEnd"/>
                                  <w:r>
                                    <w:rPr>
                                      <w:sz w:val="18"/>
                                    </w:rPr>
                                    <w:t xml:space="preserve">/xxx sur demande de </w:t>
                                  </w:r>
                                  <w:proofErr w:type="spellStart"/>
                                  <w:r>
                                    <w:rPr>
                                      <w:sz w:val="18"/>
                                    </w:rPr>
                                    <w:t>Aaa</w:t>
                                  </w:r>
                                  <w:proofErr w:type="spellEnd"/>
                                  <w:r>
                                    <w:rPr>
                                      <w:sz w:val="18"/>
                                    </w:rPr>
                                    <w:t xml:space="preserve"> </w:t>
                                  </w:r>
                                  <w:proofErr w:type="spellStart"/>
                                  <w:r>
                                    <w:rPr>
                                      <w:sz w:val="18"/>
                                    </w:rPr>
                                    <w:t>bbb</w:t>
                                  </w:r>
                                  <w:proofErr w:type="spellEnd"/>
                                  <w:r>
                                    <w:rPr>
                                      <w:sz w:val="18"/>
                                    </w:rPr>
                                    <w:t xml:space="preserve"> ccc </w:t>
                                  </w:r>
                                  <w:proofErr w:type="spellStart"/>
                                  <w:r>
                                    <w:rPr>
                                      <w:sz w:val="18"/>
                                    </w:rPr>
                                    <w:t>ddd</w:t>
                                  </w:r>
                                  <w:proofErr w:type="spellEnd"/>
                                  <w:r>
                                    <w:rPr>
                                      <w:sz w:val="18"/>
                                    </w:rPr>
                                    <w:br/>
                                    <w:t>Mois AAAA</w:t>
                                  </w:r>
                                  <w:r w:rsidR="006E7B1B">
                                    <w:rPr>
                                      <w:sz w:val="18"/>
                                    </w:rPr>
                                    <w:t xml:space="preserve"> </w:t>
                                  </w:r>
                                  <w:r w:rsidR="006E7B1B">
                                    <w:rPr>
                                      <w:sz w:val="18"/>
                                      <w:szCs w:val="18"/>
                                    </w:rPr>
                                    <w:t>| 0000</w:t>
                                  </w:r>
                                </w:p>
                              </w:tc>
                            </w:tr>
                          </w:tbl>
                          <w:p w14:paraId="683885C6" w14:textId="77777777" w:rsidR="004E340D" w:rsidRDefault="004E340D" w:rsidP="004E340D">
                            <w:pPr>
                              <w:pStyle w:val="Tabellenfolgezeile"/>
                            </w:pPr>
                          </w:p>
                        </w:txbxContent>
                      </wps:txbx>
                      <wps:bodyPr rot="0" spcFirstLastPara="0" vertOverflow="overflow" horzOverflow="overflow" vert="horz" wrap="square" lIns="0" tIns="0" rIns="0" bIns="68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DEF329" id="Textfeld 17" o:spid="_x0000_s1027" type="#_x0000_t202" style="position:absolute;margin-left:243.8pt;margin-top:0;width:318.6pt;height:594.85pt;z-index:25165363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" filled="f" stroked="f" strokeweight=".5pt">
                <v:textbox style="mso-fit-shape-to-text:t" inset="0,0,0,19mm">
                  <w:txbxContent>
                    <w:tbl>
                      <w:tblPr>
                        <w:tblW w:w="0" w:type="auto"/>
                        <w:tblCellMar>
                          <w:left w:w="0" w:type="dxa"/>
                          <w:right w:w="28" w:type="dxa"/>
                        </w:tblCellMar>
                        <w:tblLook w:val="04A0" w:firstRow="1" w:lastRow="0" w:firstColumn="1" w:lastColumn="0" w:noHBand="0" w:noVBand="1"/>
                      </w:tblPr>
                      <w:tblGrid>
                        <w:gridCol w:w="6375"/>
                      </w:tblGrid>
                      <w:tr w:rsidR="004E340D" w:rsidRPr="00014A09" w14:paraId="369016D3" w14:textId="77777777" w:rsidTr="00014A09">
                        <w:trPr>
                          <w:trHeight w:val="10063"/>
                        </w:trPr>
                        <w:tc>
                          <w:tcPr>
                            <w:tcW w:w="6375" w:type="dxa"/>
                            <w:shd w:val="clear" w:color="auto" w:fill="auto"/>
                          </w:tcPr>
                          <w:p w14:paraId="0633E63A" w14:textId="77777777" w:rsidR="004E340D" w:rsidRPr="00014A09" w:rsidRDefault="00F70056" w:rsidP="00F70056">
                            <w:pPr>
                              <w:pStyle w:val="Titel"/>
                            </w:pPr>
                            <w:r>
                              <w:rPr>
                                <w:rStyle w:val="Platzhaltertext"/>
                                <w:color w:val="auto"/>
                              </w:rPr>
                              <w:t>Titre</w:t>
                            </w:r>
                          </w:p>
                          <w:p w14:paraId="1013E789" w14:textId="77777777" w:rsidR="004E340D" w:rsidRPr="005F2381" w:rsidRDefault="007831A7" w:rsidP="005F2381">
                            <w:pPr>
                              <w:pStyle w:val="Untertitel"/>
                            </w:pPr>
                            <w:r w:rsidRPr="005F2381">
                              <w:t>Titre dans la deuxième langue tel qu</w:t>
                            </w:r>
                            <w:r w:rsidRPr="005F2381">
                              <w:rPr>
                                <w:rFonts w:ascii="Segoe UI Black" w:hAnsi="Segoe UI Black" w:cs="Segoe UI Black"/>
                              </w:rPr>
                              <w:t>’</w:t>
                            </w:r>
                            <w:r w:rsidRPr="005F2381">
                              <w:t>il a été prédéfini (max. 3 lignes)</w:t>
                            </w:r>
                          </w:p>
                          <w:p w14:paraId="66A6298A" w14:textId="77777777" w:rsidR="004E340D" w:rsidRPr="005F2381" w:rsidRDefault="00DA096F" w:rsidP="005F2381">
                            <w:pPr>
                              <w:pStyle w:val="Untertitel"/>
                            </w:pPr>
                            <w:r w:rsidRPr="005F2381">
                              <w:t>Titre dans la troisième langue tel qu</w:t>
                            </w:r>
                            <w:r w:rsidRPr="005F2381">
                              <w:rPr>
                                <w:rFonts w:ascii="Segoe UI Black" w:hAnsi="Segoe UI Black" w:cs="Segoe UI Black"/>
                              </w:rPr>
                              <w:t>’</w:t>
                            </w:r>
                            <w:r w:rsidRPr="005F2381">
                              <w:t>il a été prédéfini (max. 3 lignes)</w:t>
                            </w:r>
                          </w:p>
                          <w:p w14:paraId="0F948ADF" w14:textId="77777777" w:rsidR="004E340D" w:rsidRPr="00014A09" w:rsidRDefault="004E340D" w:rsidP="004E340D">
                            <w:pPr>
                              <w:pStyle w:val="Firmenname"/>
                            </w:pPr>
                            <w:r>
                              <w:t>Nom de l’entreprise</w:t>
                            </w:r>
                          </w:p>
                          <w:p w14:paraId="50A04A87" w14:textId="77777777" w:rsidR="004E340D" w:rsidRPr="00014A09" w:rsidRDefault="004E340D" w:rsidP="004E340D">
                            <w:r>
                              <w:t>Prénom Nom</w:t>
                            </w:r>
                          </w:p>
                          <w:p w14:paraId="3057FBC1" w14:textId="77777777" w:rsidR="004E340D" w:rsidRPr="00014A09" w:rsidRDefault="004E340D" w:rsidP="004E340D">
                            <w:r>
                              <w:t>Prénom Nom</w:t>
                            </w:r>
                          </w:p>
                          <w:p w14:paraId="3A61E55E" w14:textId="77777777" w:rsidR="004E340D" w:rsidRPr="00014A09" w:rsidRDefault="004E340D" w:rsidP="004E340D">
                            <w:pPr>
                              <w:pStyle w:val="Firmenname"/>
                            </w:pPr>
                            <w:r>
                              <w:t>Nom de l’entreprise</w:t>
                            </w:r>
                          </w:p>
                          <w:p w14:paraId="58A92136" w14:textId="77777777" w:rsidR="004E340D" w:rsidRPr="00014A09" w:rsidRDefault="004E340D" w:rsidP="004E340D">
                            <w:r>
                              <w:t>Prénom Nom</w:t>
                            </w:r>
                          </w:p>
                          <w:p w14:paraId="6B6BFB31" w14:textId="77777777" w:rsidR="004E340D" w:rsidRPr="00014A09" w:rsidRDefault="004E340D" w:rsidP="004E340D">
                            <w:r>
                              <w:t>Prénom Nom</w:t>
                            </w:r>
                          </w:p>
                          <w:p w14:paraId="28907A31" w14:textId="77777777" w:rsidR="004E340D" w:rsidRPr="00014A09" w:rsidRDefault="004E340D" w:rsidP="004E340D">
                            <w:pPr>
                              <w:pStyle w:val="Firmenname"/>
                            </w:pPr>
                            <w:r>
                              <w:t>Nom de l’entreprise</w:t>
                            </w:r>
                          </w:p>
                          <w:p w14:paraId="49AC7926" w14:textId="77777777" w:rsidR="004E340D" w:rsidRPr="00014A09" w:rsidRDefault="004E340D" w:rsidP="004E340D">
                            <w:r>
                              <w:t>Prénom Nom</w:t>
                            </w:r>
                          </w:p>
                          <w:p w14:paraId="78B08E5A" w14:textId="77777777" w:rsidR="004E340D" w:rsidRPr="00014A09" w:rsidRDefault="004E340D" w:rsidP="004E340D">
                            <w:r>
                              <w:t>Prénom Nom</w:t>
                            </w:r>
                          </w:p>
                          <w:p w14:paraId="285213F3" w14:textId="77777777" w:rsidR="004E340D" w:rsidRPr="00014A09" w:rsidRDefault="004E340D" w:rsidP="004E340D">
                            <w:pPr>
                              <w:pStyle w:val="Firmenname"/>
                            </w:pPr>
                            <w:r>
                              <w:t>Nom de l’entreprise</w:t>
                            </w:r>
                          </w:p>
                          <w:p w14:paraId="6FD4117D" w14:textId="77777777" w:rsidR="004E340D" w:rsidRPr="00014A09" w:rsidRDefault="004E340D" w:rsidP="004E340D">
                            <w:r>
                              <w:t>Prénom Nom</w:t>
                            </w:r>
                          </w:p>
                          <w:p w14:paraId="35AFDBCD" w14:textId="77777777" w:rsidR="00EC6DB9" w:rsidRPr="00014A09" w:rsidRDefault="004E340D" w:rsidP="004E340D">
                            <w:r>
                              <w:t>Prénom Nom</w:t>
                            </w:r>
                          </w:p>
                        </w:tc>
                      </w:tr>
                      <w:tr w:rsidR="004E340D" w:rsidRPr="00014A09" w14:paraId="31C4DBFF" w14:textId="77777777" w:rsidTr="00014A09">
                        <w:trPr>
                          <w:trHeight w:val="737"/>
                        </w:trPr>
                        <w:tc>
                          <w:tcPr>
                            <w:tcW w:w="6375" w:type="dxa"/>
                            <w:shd w:val="clear" w:color="auto" w:fill="auto"/>
                            <w:vAlign w:val="bottom"/>
                          </w:tcPr>
                          <w:p w14:paraId="50C85DD7" w14:textId="77777777" w:rsidR="00051CB9" w:rsidRPr="00014A09" w:rsidRDefault="007831A7" w:rsidP="00EC6DB9">
                            <w:pPr>
                              <w:pStyle w:val="Untertitel2"/>
                            </w:pPr>
                            <w:r>
                              <w:rPr>
                                <w:sz w:val="18"/>
                              </w:rPr>
                              <w:t xml:space="preserve">Projet de recherche XXX </w:t>
                            </w:r>
                            <w:proofErr w:type="spellStart"/>
                            <w:r>
                              <w:rPr>
                                <w:sz w:val="18"/>
                              </w:rPr>
                              <w:t>xxxx</w:t>
                            </w:r>
                            <w:proofErr w:type="spellEnd"/>
                            <w:r>
                              <w:rPr>
                                <w:sz w:val="18"/>
                              </w:rPr>
                              <w:t xml:space="preserve">/xxx sur demande de </w:t>
                            </w:r>
                            <w:proofErr w:type="spellStart"/>
                            <w:r>
                              <w:rPr>
                                <w:sz w:val="18"/>
                              </w:rPr>
                              <w:t>Aaa</w:t>
                            </w:r>
                            <w:proofErr w:type="spellEnd"/>
                            <w:r>
                              <w:rPr>
                                <w:sz w:val="18"/>
                              </w:rPr>
                              <w:t xml:space="preserve"> </w:t>
                            </w:r>
                            <w:proofErr w:type="spellStart"/>
                            <w:r>
                              <w:rPr>
                                <w:sz w:val="18"/>
                              </w:rPr>
                              <w:t>bbb</w:t>
                            </w:r>
                            <w:proofErr w:type="spellEnd"/>
                            <w:r>
                              <w:rPr>
                                <w:sz w:val="18"/>
                              </w:rPr>
                              <w:t xml:space="preserve"> ccc </w:t>
                            </w:r>
                            <w:proofErr w:type="spellStart"/>
                            <w:r>
                              <w:rPr>
                                <w:sz w:val="18"/>
                              </w:rPr>
                              <w:t>ddd</w:t>
                            </w:r>
                            <w:proofErr w:type="spellEnd"/>
                            <w:r>
                              <w:rPr>
                                <w:sz w:val="18"/>
                              </w:rPr>
                              <w:br/>
                              <w:t>Mois AAAA</w:t>
                            </w:r>
                            <w:r w:rsidR="006E7B1B">
                              <w:rPr>
                                <w:sz w:val="18"/>
                              </w:rPr>
                              <w:t xml:space="preserve"> </w:t>
                            </w:r>
                            <w:r w:rsidR="006E7B1B">
                              <w:rPr>
                                <w:sz w:val="18"/>
                                <w:szCs w:val="18"/>
                              </w:rPr>
                              <w:t>| 0000</w:t>
                            </w:r>
                          </w:p>
                        </w:tc>
                      </w:tr>
                    </w:tbl>
                    <w:p w14:paraId="683885C6" w14:textId="77777777" w:rsidR="004E340D" w:rsidRDefault="004E340D" w:rsidP="004E340D">
                      <w:pPr>
                        <w:pStyle w:val="Tabellenfolgezeile"/>
                      </w:pPr>
                    </w:p>
                  </w:txbxContent>
                </v:textbox>
                <w10:wrap anchorx="page" anchory="page"/>
                <w10:anchorlock/>
              </v:shape>
            </w:pict>
          </mc:Fallback>
        </mc:AlternateContent>
      </w:r>
      <w:r w:rsidR="00A86A26">
        <w:br w:type="page"/>
      </w:r>
    </w:p>
    <w:p w14:paraId="24F46ACD" w14:textId="348D4B83" w:rsidR="000E0B40" w:rsidRPr="009464C6" w:rsidRDefault="00E832B0">
      <w:r>
        <w:rPr>
          <w:noProof/>
        </w:rPr>
        <w:lastRenderedPageBreak/>
        <mc:AlternateContent>
          <mc:Choice Requires="wps">
            <w:drawing>
              <wp:anchor distT="0" distB="0" distL="114300" distR="114300" simplePos="0" relativeHeight="251665920" behindDoc="0" locked="0" layoutInCell="1" allowOverlap="1" wp14:anchorId="2B96BC27" wp14:editId="062C6876">
                <wp:simplePos x="0" y="0"/>
                <wp:positionH relativeFrom="column">
                  <wp:posOffset>151765</wp:posOffset>
                </wp:positionH>
                <wp:positionV relativeFrom="paragraph">
                  <wp:posOffset>5280025</wp:posOffset>
                </wp:positionV>
                <wp:extent cx="5008245" cy="3373755"/>
                <wp:effectExtent l="0" t="0" r="0" b="0"/>
                <wp:wrapNone/>
                <wp:docPr id="1837908731"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8245" cy="3373755"/>
                        </a:xfrm>
                        <a:prstGeom prst="rect">
                          <a:avLst/>
                        </a:prstGeom>
                        <a:noFill/>
                        <a:ln>
                          <a:noFill/>
                        </a:ln>
                      </wps:spPr>
                      <wps:txbx>
                        <w:txbxContent>
                          <w:p w14:paraId="257A1702" w14:textId="77777777" w:rsidR="00E832B0" w:rsidRPr="00025299" w:rsidRDefault="00E832B0" w:rsidP="00E832B0">
                            <w:pPr>
                              <w:pStyle w:val="Beschriftung"/>
                            </w:pPr>
                            <w:r w:rsidRPr="00025299">
                              <w:rPr>
                                <w:lang w:val="de-DE"/>
                              </w:rPr>
                              <w:t xml:space="preserve">Der Inhalt dieses Berichtes verpflichtet nur den (die) vom Bundesamt für </w:t>
                            </w:r>
                            <w:proofErr w:type="spellStart"/>
                            <w:r w:rsidRPr="00025299">
                              <w:rPr>
                                <w:lang w:val="de-DE"/>
                              </w:rPr>
                              <w:t>Strassen</w:t>
                            </w:r>
                            <w:proofErr w:type="spellEnd"/>
                            <w:r w:rsidRPr="00025299">
                              <w:rPr>
                                <w:lang w:val="de-DE"/>
                              </w:rPr>
                              <w:t xml:space="preserve"> unterstützten Autor(en). Dies gilt nicht für das Formular 3 "Projektabschluss", welches die Meinung der Begleitkommission darstellt und deshalb nur diese verpflichtet. </w:t>
                            </w:r>
                            <w:proofErr w:type="spellStart"/>
                            <w:proofErr w:type="gramStart"/>
                            <w:r w:rsidRPr="00025299">
                              <w:t>Bezug</w:t>
                            </w:r>
                            <w:proofErr w:type="spellEnd"/>
                            <w:r w:rsidRPr="00025299">
                              <w:t>:</w:t>
                            </w:r>
                            <w:proofErr w:type="gramEnd"/>
                            <w:r w:rsidRPr="00025299">
                              <w:t xml:space="preserve"> </w:t>
                            </w:r>
                            <w:proofErr w:type="spellStart"/>
                            <w:r w:rsidRPr="00025299">
                              <w:t>Schweizerischer</w:t>
                            </w:r>
                            <w:proofErr w:type="spellEnd"/>
                            <w:r w:rsidRPr="00025299">
                              <w:t xml:space="preserve"> </w:t>
                            </w:r>
                            <w:proofErr w:type="spellStart"/>
                            <w:r w:rsidRPr="00025299">
                              <w:t>Verband</w:t>
                            </w:r>
                            <w:proofErr w:type="spellEnd"/>
                            <w:r w:rsidRPr="00025299">
                              <w:t xml:space="preserve"> der </w:t>
                            </w:r>
                            <w:proofErr w:type="spellStart"/>
                            <w:r w:rsidRPr="00025299">
                              <w:t>Strassen</w:t>
                            </w:r>
                            <w:proofErr w:type="spellEnd"/>
                            <w:r w:rsidRPr="00025299">
                              <w:t xml:space="preserve">- </w:t>
                            </w:r>
                            <w:proofErr w:type="spellStart"/>
                            <w:r w:rsidRPr="00025299">
                              <w:t>und</w:t>
                            </w:r>
                            <w:proofErr w:type="spellEnd"/>
                            <w:r w:rsidRPr="00025299">
                              <w:t xml:space="preserve"> </w:t>
                            </w:r>
                            <w:proofErr w:type="spellStart"/>
                            <w:r w:rsidRPr="00025299">
                              <w:t>Verkehrsfachleute</w:t>
                            </w:r>
                            <w:proofErr w:type="spellEnd"/>
                            <w:r w:rsidRPr="00025299">
                              <w:t xml:space="preserve"> (VSS)</w:t>
                            </w:r>
                          </w:p>
                          <w:p w14:paraId="57D16BE9" w14:textId="77777777" w:rsidR="00E832B0" w:rsidRPr="00025299" w:rsidRDefault="00E832B0" w:rsidP="00E832B0">
                            <w:pPr>
                              <w:pStyle w:val="Beschriftung"/>
                            </w:pPr>
                            <w:r w:rsidRPr="00025299">
                              <w:t xml:space="preserve">Le contenu de ce rapport n’engage que les auteurs ayant obtenu l’appui de l’Office fédéral des routes. Cela ne s'applique pas au formulaire 3 « Clôture du projet », qui représente l'avis de la commission de suivi et qui n'engage que cette dernière. </w:t>
                            </w:r>
                            <w:proofErr w:type="gramStart"/>
                            <w:r w:rsidRPr="00025299">
                              <w:t>Diffusion:</w:t>
                            </w:r>
                            <w:proofErr w:type="gramEnd"/>
                            <w:r w:rsidRPr="00025299">
                              <w:t xml:space="preserve"> Association suisse des professionnels de la route et des transports (VSS)</w:t>
                            </w:r>
                          </w:p>
                          <w:p w14:paraId="1825AEBA" w14:textId="77777777" w:rsidR="00E832B0" w:rsidRPr="00025299" w:rsidRDefault="00E832B0" w:rsidP="00E832B0">
                            <w:pPr>
                              <w:pStyle w:val="Beschriftung"/>
                              <w:rPr>
                                <w:lang w:val="it-IT"/>
                              </w:rPr>
                            </w:pPr>
                            <w:r w:rsidRPr="00025299">
                              <w:rPr>
                                <w:lang w:val="it-IT"/>
                              </w:rPr>
                              <w:t>La responsabilità per il contenuto di questo rapporto spetta unicamente agli autori sostenuti dall’Ufficio federale delle strade. Tale indicazione non si applica al modulo 3 “conclusione del progetto”, che esprime l’opinione della commissione d’accompagnamento e di cui risponde solo quest’ultima. Ordinazione: Associazione svizzera dei professionisti della strada e dei trasporti (VSS)</w:t>
                            </w:r>
                          </w:p>
                          <w:p w14:paraId="78ACCA51" w14:textId="77777777" w:rsidR="00E832B0" w:rsidRDefault="00E832B0" w:rsidP="00E832B0">
                            <w:pPr>
                              <w:pStyle w:val="Beschriftung"/>
                            </w:pPr>
                            <w:r>
                              <w:t xml:space="preserve">The content of </w:t>
                            </w:r>
                            <w:proofErr w:type="spellStart"/>
                            <w:r>
                              <w:t>this</w:t>
                            </w:r>
                            <w:proofErr w:type="spellEnd"/>
                            <w:r>
                              <w:t xml:space="preserve"> report engages </w:t>
                            </w:r>
                            <w:proofErr w:type="spellStart"/>
                            <w:r>
                              <w:t>only</w:t>
                            </w:r>
                            <w:proofErr w:type="spellEnd"/>
                            <w:r>
                              <w:t xml:space="preserve"> the </w:t>
                            </w:r>
                            <w:proofErr w:type="spellStart"/>
                            <w:r>
                              <w:t>author</w:t>
                            </w:r>
                            <w:proofErr w:type="spellEnd"/>
                            <w:r>
                              <w:t xml:space="preserve">(s) </w:t>
                            </w:r>
                            <w:proofErr w:type="spellStart"/>
                            <w:r>
                              <w:t>supported</w:t>
                            </w:r>
                            <w:proofErr w:type="spellEnd"/>
                            <w:r>
                              <w:t xml:space="preserve"> by the </w:t>
                            </w:r>
                            <w:proofErr w:type="spellStart"/>
                            <w:r>
                              <w:t>Federal</w:t>
                            </w:r>
                            <w:proofErr w:type="spellEnd"/>
                            <w:r>
                              <w:t xml:space="preserve"> </w:t>
                            </w:r>
                            <w:proofErr w:type="spellStart"/>
                            <w:r>
                              <w:t>Roads</w:t>
                            </w:r>
                            <w:proofErr w:type="spellEnd"/>
                            <w:r>
                              <w:t xml:space="preserve"> Office. This </w:t>
                            </w:r>
                            <w:proofErr w:type="spellStart"/>
                            <w:r>
                              <w:t>does</w:t>
                            </w:r>
                            <w:proofErr w:type="spellEnd"/>
                            <w:r>
                              <w:t xml:space="preserve"> not </w:t>
                            </w:r>
                            <w:proofErr w:type="spellStart"/>
                            <w:r>
                              <w:t>apply</w:t>
                            </w:r>
                            <w:proofErr w:type="spellEnd"/>
                            <w:r>
                              <w:t xml:space="preserve"> to </w:t>
                            </w:r>
                            <w:proofErr w:type="spellStart"/>
                            <w:r>
                              <w:t>Form</w:t>
                            </w:r>
                            <w:proofErr w:type="spellEnd"/>
                            <w:r>
                              <w:t xml:space="preserve"> 3 ‘Project Conclusion’ </w:t>
                            </w:r>
                            <w:proofErr w:type="spellStart"/>
                            <w:r>
                              <w:t>which</w:t>
                            </w:r>
                            <w:proofErr w:type="spellEnd"/>
                            <w:r>
                              <w:t xml:space="preserve"> </w:t>
                            </w:r>
                            <w:proofErr w:type="spellStart"/>
                            <w:r>
                              <w:t>presents</w:t>
                            </w:r>
                            <w:proofErr w:type="spellEnd"/>
                            <w:r>
                              <w:t xml:space="preserve"> the </w:t>
                            </w:r>
                            <w:proofErr w:type="spellStart"/>
                            <w:r>
                              <w:t>view</w:t>
                            </w:r>
                            <w:proofErr w:type="spellEnd"/>
                            <w:r>
                              <w:t xml:space="preserve"> of the monitoring </w:t>
                            </w:r>
                            <w:proofErr w:type="spellStart"/>
                            <w:r>
                              <w:t>committee</w:t>
                            </w:r>
                            <w:proofErr w:type="spellEnd"/>
                            <w:r>
                              <w:t xml:space="preserve">. </w:t>
                            </w:r>
                            <w:proofErr w:type="gramStart"/>
                            <w:r>
                              <w:t>Distribution:</w:t>
                            </w:r>
                            <w:proofErr w:type="gramEnd"/>
                            <w:r>
                              <w:t xml:space="preserve"> </w:t>
                            </w:r>
                            <w:proofErr w:type="spellStart"/>
                            <w:r>
                              <w:t>Swiss</w:t>
                            </w:r>
                            <w:proofErr w:type="spellEnd"/>
                            <w:r>
                              <w:t xml:space="preserve"> Association of Road and Transportation Experts (VSS)</w:t>
                            </w:r>
                          </w:p>
                        </w:txbxContent>
                      </wps:txbx>
                      <wps:bodyPr rot="0" vert="horz" wrap="square" lIns="0" tIns="0" rIns="0" bIns="0" anchor="b" anchorCtr="0" upright="1">
                        <a:noAutofit/>
                      </wps:bodyPr>
                    </wps:wsp>
                  </a:graphicData>
                </a:graphic>
                <wp14:sizeRelH relativeFrom="page">
                  <wp14:pctWidth>0</wp14:pctWidth>
                </wp14:sizeRelH>
                <wp14:sizeRelV relativeFrom="margin">
                  <wp14:pctHeight>0</wp14:pctHeight>
                </wp14:sizeRelV>
              </wp:anchor>
            </w:drawing>
          </mc:Choice>
          <mc:Fallback>
            <w:pict>
              <v:shape w14:anchorId="2B96BC27" id="Textfeld 15" o:spid="_x0000_s1028" type="#_x0000_t202" style="position:absolute;margin-left:11.95pt;margin-top:415.75pt;width:394.35pt;height:26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" filled="f" stroked="f">
                <v:textbox inset="0,0,0,0">
                  <w:txbxContent>
                    <w:p w14:paraId="257A1702" w14:textId="77777777" w:rsidR="00E832B0" w:rsidRPr="00025299" w:rsidRDefault="00E832B0" w:rsidP="00E832B0">
                      <w:pPr>
                        <w:pStyle w:val="Beschriftung"/>
                      </w:pPr>
                      <w:r w:rsidRPr="00025299">
                        <w:rPr>
                          <w:lang w:val="de-DE"/>
                        </w:rPr>
                        <w:t xml:space="preserve">Der Inhalt dieses Berichtes verpflichtet nur den (die) vom Bundesamt für </w:t>
                      </w:r>
                      <w:proofErr w:type="spellStart"/>
                      <w:r w:rsidRPr="00025299">
                        <w:rPr>
                          <w:lang w:val="de-DE"/>
                        </w:rPr>
                        <w:t>Strassen</w:t>
                      </w:r>
                      <w:proofErr w:type="spellEnd"/>
                      <w:r w:rsidRPr="00025299">
                        <w:rPr>
                          <w:lang w:val="de-DE"/>
                        </w:rPr>
                        <w:t xml:space="preserve"> unterstützten Autor(en). Dies gilt nicht für das Formular 3 "Projektabschluss", welches die Meinung der Begleitkommission darstellt und deshalb nur diese verpflichtet. </w:t>
                      </w:r>
                      <w:proofErr w:type="spellStart"/>
                      <w:proofErr w:type="gramStart"/>
                      <w:r w:rsidRPr="00025299">
                        <w:t>Bezug</w:t>
                      </w:r>
                      <w:proofErr w:type="spellEnd"/>
                      <w:r w:rsidRPr="00025299">
                        <w:t>:</w:t>
                      </w:r>
                      <w:proofErr w:type="gramEnd"/>
                      <w:r w:rsidRPr="00025299">
                        <w:t xml:space="preserve"> </w:t>
                      </w:r>
                      <w:proofErr w:type="spellStart"/>
                      <w:r w:rsidRPr="00025299">
                        <w:t>Schweizerischer</w:t>
                      </w:r>
                      <w:proofErr w:type="spellEnd"/>
                      <w:r w:rsidRPr="00025299">
                        <w:t xml:space="preserve"> </w:t>
                      </w:r>
                      <w:proofErr w:type="spellStart"/>
                      <w:r w:rsidRPr="00025299">
                        <w:t>Verband</w:t>
                      </w:r>
                      <w:proofErr w:type="spellEnd"/>
                      <w:r w:rsidRPr="00025299">
                        <w:t xml:space="preserve"> der </w:t>
                      </w:r>
                      <w:proofErr w:type="spellStart"/>
                      <w:r w:rsidRPr="00025299">
                        <w:t>Strassen</w:t>
                      </w:r>
                      <w:proofErr w:type="spellEnd"/>
                      <w:r w:rsidRPr="00025299">
                        <w:t xml:space="preserve">- </w:t>
                      </w:r>
                      <w:proofErr w:type="spellStart"/>
                      <w:r w:rsidRPr="00025299">
                        <w:t>und</w:t>
                      </w:r>
                      <w:proofErr w:type="spellEnd"/>
                      <w:r w:rsidRPr="00025299">
                        <w:t xml:space="preserve"> </w:t>
                      </w:r>
                      <w:proofErr w:type="spellStart"/>
                      <w:r w:rsidRPr="00025299">
                        <w:t>Verkehrsfachleute</w:t>
                      </w:r>
                      <w:proofErr w:type="spellEnd"/>
                      <w:r w:rsidRPr="00025299">
                        <w:t xml:space="preserve"> (VSS)</w:t>
                      </w:r>
                    </w:p>
                    <w:p w14:paraId="57D16BE9" w14:textId="77777777" w:rsidR="00E832B0" w:rsidRPr="00025299" w:rsidRDefault="00E832B0" w:rsidP="00E832B0">
                      <w:pPr>
                        <w:pStyle w:val="Beschriftung"/>
                      </w:pPr>
                      <w:r w:rsidRPr="00025299">
                        <w:t xml:space="preserve">Le contenu de ce rapport n’engage que les auteurs ayant obtenu l’appui de l’Office fédéral des routes. Cela ne s'applique pas au formulaire 3 « Clôture du projet », qui représente l'avis de la commission de suivi et qui n'engage que cette dernière. </w:t>
                      </w:r>
                      <w:proofErr w:type="gramStart"/>
                      <w:r w:rsidRPr="00025299">
                        <w:t>Diffusion:</w:t>
                      </w:r>
                      <w:proofErr w:type="gramEnd"/>
                      <w:r w:rsidRPr="00025299">
                        <w:t xml:space="preserve"> Association suisse des professionnels de la route et des transports (VSS)</w:t>
                      </w:r>
                    </w:p>
                    <w:p w14:paraId="1825AEBA" w14:textId="77777777" w:rsidR="00E832B0" w:rsidRPr="00025299" w:rsidRDefault="00E832B0" w:rsidP="00E832B0">
                      <w:pPr>
                        <w:pStyle w:val="Beschriftung"/>
                        <w:rPr>
                          <w:lang w:val="it-IT"/>
                        </w:rPr>
                      </w:pPr>
                      <w:r w:rsidRPr="00025299">
                        <w:rPr>
                          <w:lang w:val="it-IT"/>
                        </w:rPr>
                        <w:t>La responsabilità per il contenuto di questo rapporto spetta unicamente agli autori sostenuti dall’Ufficio federale delle strade. Tale indicazione non si applica al modulo 3 “conclusione del progetto”, che esprime l’opinione della commissione d’accompagnamento e di cui risponde solo quest’ultima. Ordinazione: Associazione svizzera dei professionisti della strada e dei trasporti (VSS)</w:t>
                      </w:r>
                    </w:p>
                    <w:p w14:paraId="78ACCA51" w14:textId="77777777" w:rsidR="00E832B0" w:rsidRDefault="00E832B0" w:rsidP="00E832B0">
                      <w:pPr>
                        <w:pStyle w:val="Beschriftung"/>
                      </w:pPr>
                      <w:r>
                        <w:t xml:space="preserve">The content of </w:t>
                      </w:r>
                      <w:proofErr w:type="spellStart"/>
                      <w:r>
                        <w:t>this</w:t>
                      </w:r>
                      <w:proofErr w:type="spellEnd"/>
                      <w:r>
                        <w:t xml:space="preserve"> report engages </w:t>
                      </w:r>
                      <w:proofErr w:type="spellStart"/>
                      <w:r>
                        <w:t>only</w:t>
                      </w:r>
                      <w:proofErr w:type="spellEnd"/>
                      <w:r>
                        <w:t xml:space="preserve"> the </w:t>
                      </w:r>
                      <w:proofErr w:type="spellStart"/>
                      <w:r>
                        <w:t>author</w:t>
                      </w:r>
                      <w:proofErr w:type="spellEnd"/>
                      <w:r>
                        <w:t xml:space="preserve">(s) </w:t>
                      </w:r>
                      <w:proofErr w:type="spellStart"/>
                      <w:r>
                        <w:t>supported</w:t>
                      </w:r>
                      <w:proofErr w:type="spellEnd"/>
                      <w:r>
                        <w:t xml:space="preserve"> by the </w:t>
                      </w:r>
                      <w:proofErr w:type="spellStart"/>
                      <w:r>
                        <w:t>Federal</w:t>
                      </w:r>
                      <w:proofErr w:type="spellEnd"/>
                      <w:r>
                        <w:t xml:space="preserve"> </w:t>
                      </w:r>
                      <w:proofErr w:type="spellStart"/>
                      <w:r>
                        <w:t>Roads</w:t>
                      </w:r>
                      <w:proofErr w:type="spellEnd"/>
                      <w:r>
                        <w:t xml:space="preserve"> Office. This </w:t>
                      </w:r>
                      <w:proofErr w:type="spellStart"/>
                      <w:r>
                        <w:t>does</w:t>
                      </w:r>
                      <w:proofErr w:type="spellEnd"/>
                      <w:r>
                        <w:t xml:space="preserve"> not </w:t>
                      </w:r>
                      <w:proofErr w:type="spellStart"/>
                      <w:r>
                        <w:t>apply</w:t>
                      </w:r>
                      <w:proofErr w:type="spellEnd"/>
                      <w:r>
                        <w:t xml:space="preserve"> to </w:t>
                      </w:r>
                      <w:proofErr w:type="spellStart"/>
                      <w:r>
                        <w:t>Form</w:t>
                      </w:r>
                      <w:proofErr w:type="spellEnd"/>
                      <w:r>
                        <w:t xml:space="preserve"> 3 ‘Project Conclusion’ </w:t>
                      </w:r>
                      <w:proofErr w:type="spellStart"/>
                      <w:r>
                        <w:t>which</w:t>
                      </w:r>
                      <w:proofErr w:type="spellEnd"/>
                      <w:r>
                        <w:t xml:space="preserve"> </w:t>
                      </w:r>
                      <w:proofErr w:type="spellStart"/>
                      <w:r>
                        <w:t>presents</w:t>
                      </w:r>
                      <w:proofErr w:type="spellEnd"/>
                      <w:r>
                        <w:t xml:space="preserve"> the </w:t>
                      </w:r>
                      <w:proofErr w:type="spellStart"/>
                      <w:r>
                        <w:t>view</w:t>
                      </w:r>
                      <w:proofErr w:type="spellEnd"/>
                      <w:r>
                        <w:t xml:space="preserve"> of the monitoring </w:t>
                      </w:r>
                      <w:proofErr w:type="spellStart"/>
                      <w:r>
                        <w:t>committee</w:t>
                      </w:r>
                      <w:proofErr w:type="spellEnd"/>
                      <w:r>
                        <w:t xml:space="preserve">. </w:t>
                      </w:r>
                      <w:proofErr w:type="gramStart"/>
                      <w:r>
                        <w:t>Distribution:</w:t>
                      </w:r>
                      <w:proofErr w:type="gramEnd"/>
                      <w:r>
                        <w:t xml:space="preserve"> </w:t>
                      </w:r>
                      <w:proofErr w:type="spellStart"/>
                      <w:r>
                        <w:t>Swiss</w:t>
                      </w:r>
                      <w:proofErr w:type="spellEnd"/>
                      <w:r>
                        <w:t xml:space="preserve"> Association of Road and Transportation Experts (VSS)</w:t>
                      </w:r>
                    </w:p>
                  </w:txbxContent>
                </v:textbox>
              </v:shape>
            </w:pict>
          </mc:Fallback>
        </mc:AlternateContent>
      </w:r>
      <w:r w:rsidR="001D1D4F">
        <w:rPr>
          <w:noProof/>
        </w:rPr>
        <mc:AlternateContent>
          <mc:Choice Requires="wps">
            <w:drawing>
              <wp:anchor distT="0" distB="0" distL="114300" distR="114300" simplePos="0" relativeHeight="251661824" behindDoc="0" locked="0" layoutInCell="1" allowOverlap="1" wp14:anchorId="2B68F1D5" wp14:editId="74124002">
                <wp:simplePos x="0" y="0"/>
                <wp:positionH relativeFrom="column">
                  <wp:posOffset>2540</wp:posOffset>
                </wp:positionH>
                <wp:positionV relativeFrom="paragraph">
                  <wp:posOffset>5275580</wp:posOffset>
                </wp:positionV>
                <wp:extent cx="5008245" cy="3373755"/>
                <wp:effectExtent l="0" t="0" r="0" b="0"/>
                <wp:wrapNone/>
                <wp:docPr id="1899067944"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245" cy="3373755"/>
                        </a:xfrm>
                        <a:prstGeom prst="rect">
                          <a:avLst/>
                        </a:prstGeom>
                        <a:noFill/>
                        <a:ln w="6350">
                          <a:noFill/>
                        </a:ln>
                        <a:effectLst/>
                      </wps:spPr>
                      <wps:txbx>
                        <w:txbxContent>
                          <w:p w14:paraId="15B4F52B" w14:textId="77777777" w:rsidR="00DA096F" w:rsidRPr="009464C6" w:rsidRDefault="00DA096F" w:rsidP="00DA096F">
                            <w:pPr>
                              <w:pStyle w:val="Beschriftung"/>
                              <w:rPr>
                                <w:vanish/>
                              </w:rPr>
                            </w:pPr>
                            <w:r w:rsidRPr="00AF5E95">
                              <w:rPr>
                                <w:vanish/>
                                <w:lang w:val="de-CH"/>
                              </w:rPr>
                              <w:t xml:space="preserve">Der Inhalt dieses Berichtes verpflichtet nur den (die) vom Bundesamt für Strassen unterstützten Autor(en). Dies gilt nicht für das Formular 3 "Projektabschluss", welches die Meinung der Begleitkommission darstellt und deshalb nur diese verpflichtet. </w:t>
                            </w:r>
                            <w:r>
                              <w:rPr>
                                <w:vanish/>
                                <w:lang w:val="fr-FR"/>
                              </w:rPr>
                              <w:t>Bezug: Schweizerischer Verband der Strassen- und Verkehrsfachleute (VSS)</w:t>
                            </w:r>
                          </w:p>
                          <w:p w14:paraId="5A2E336F" w14:textId="77777777" w:rsidR="00DA096F" w:rsidRPr="009464C6" w:rsidRDefault="00DA096F" w:rsidP="00DA096F">
                            <w:pPr>
                              <w:pStyle w:val="Beschriftung"/>
                              <w:rPr>
                                <w:vanish/>
                              </w:rPr>
                            </w:pPr>
                            <w:r>
                              <w:rPr>
                                <w:vanish/>
                                <w:lang w:val="fr-FR"/>
                              </w:rPr>
                              <w:t>Le contenu de ce rapport n’engage que les auteurs ayant obtenu l’appui de l’Office fédéral des routes. Cela ne s'applique pas au formulaire 3 « Clôture du projet », qui représente l'avis de la commission de suivi et qui n'engage que cette dernière. Diffusion : Association suisse des professionnels de la route et des transports (VSS)</w:t>
                            </w:r>
                          </w:p>
                          <w:p w14:paraId="397807BC" w14:textId="77777777" w:rsidR="00DA096F" w:rsidRPr="00AF5E95" w:rsidRDefault="00DA096F" w:rsidP="00DA096F">
                            <w:pPr>
                              <w:pStyle w:val="Beschriftung"/>
                              <w:rPr>
                                <w:vanish/>
                                <w:lang w:val="it-CH"/>
                              </w:rPr>
                            </w:pPr>
                            <w:r>
                              <w:rPr>
                                <w:vanish/>
                                <w:lang w:val="it-CH"/>
                              </w:rPr>
                              <w:t>La responsabilità per il contenuto di questo rapporto spetta unicamente agli autori sostenuti dall’Ufficio federale delle strade. Tale indicazione non si applica al modulo 3 “conclusione del progetto”, che esprime l’opinione della commissione d’accompagnamento e di cui risponde solo quest’ultima. Ordinazione: Associazione svizzera dei professionisti della strada e dei trasporti (VSS)</w:t>
                            </w:r>
                          </w:p>
                          <w:p w14:paraId="4CCD8C0A" w14:textId="77777777" w:rsidR="00DA096F" w:rsidRPr="009464C6" w:rsidRDefault="00DA096F" w:rsidP="00DA096F">
                            <w:pPr>
                              <w:pStyle w:val="Beschriftung"/>
                              <w:rPr>
                                <w:vanish/>
                              </w:rPr>
                            </w:pPr>
                            <w:r>
                              <w:rPr>
                                <w:vanish/>
                                <w:lang w:val="en-US"/>
                              </w:rPr>
                              <w:t xml:space="preserve">The content of this report engages only the author(s) supported by the Federal Roads Office. This does not apply to Form 3 ‘Project Conclusion’ which presents the view of the monitoring committee. </w:t>
                            </w:r>
                            <w:r>
                              <w:rPr>
                                <w:vanish/>
                              </w:rPr>
                              <w:t>Distribution: Swiss Association of Road and Transportation Experts (VSS)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68F1D5" id="_x0000_s1029" type="#_x0000_t202" style="position:absolute;margin-left:.2pt;margin-top:415.4pt;width:394.35pt;height:26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" filled="f" stroked="f" strokeweight=".5pt">
                <v:textbox inset="0,0,0,0">
                  <w:txbxContent>
                    <w:p w14:paraId="15B4F52B" w14:textId="77777777" w:rsidR="00DA096F" w:rsidRPr="009464C6" w:rsidRDefault="00DA096F" w:rsidP="00DA096F">
                      <w:pPr>
                        <w:pStyle w:val="Beschriftung"/>
                        <w:rPr>
                          <w:vanish/>
                        </w:rPr>
                      </w:pPr>
                      <w:r w:rsidRPr="00AF5E95">
                        <w:rPr>
                          <w:vanish/>
                          <w:lang w:val="de-CH"/>
                        </w:rPr>
                        <w:t xml:space="preserve">Der Inhalt dieses Berichtes verpflichtet nur den (die) vom Bundesamt für Strassen unterstützten Autor(en). Dies gilt nicht für das Formular 3 "Projektabschluss", welches die Meinung der Begleitkommission darstellt und deshalb nur diese verpflichtet. </w:t>
                      </w:r>
                      <w:r>
                        <w:rPr>
                          <w:vanish/>
                          <w:lang w:val="fr-FR"/>
                        </w:rPr>
                        <w:t>Bezug: Schweizerischer Verband der Strassen- und Verkehrsfachleute (VSS)</w:t>
                      </w:r>
                    </w:p>
                    <w:p w14:paraId="5A2E336F" w14:textId="77777777" w:rsidR="00DA096F" w:rsidRPr="009464C6" w:rsidRDefault="00DA096F" w:rsidP="00DA096F">
                      <w:pPr>
                        <w:pStyle w:val="Beschriftung"/>
                        <w:rPr>
                          <w:vanish/>
                        </w:rPr>
                      </w:pPr>
                      <w:r>
                        <w:rPr>
                          <w:vanish/>
                          <w:lang w:val="fr-FR"/>
                        </w:rPr>
                        <w:t>Le contenu de ce rapport n’engage que les auteurs ayant obtenu l’appui de l’Office fédéral des routes. Cela ne s'applique pas au formulaire 3 « Clôture du projet », qui représente l'avis de la commission de suivi et qui n'engage que cette dernière. Diffusion : Association suisse des professionnels de la route et des transports (VSS)</w:t>
                      </w:r>
                    </w:p>
                    <w:p w14:paraId="397807BC" w14:textId="77777777" w:rsidR="00DA096F" w:rsidRPr="00AF5E95" w:rsidRDefault="00DA096F" w:rsidP="00DA096F">
                      <w:pPr>
                        <w:pStyle w:val="Beschriftung"/>
                        <w:rPr>
                          <w:vanish/>
                          <w:lang w:val="it-CH"/>
                        </w:rPr>
                      </w:pPr>
                      <w:r>
                        <w:rPr>
                          <w:vanish/>
                          <w:lang w:val="it-CH"/>
                        </w:rPr>
                        <w:t>La responsabilità per il contenuto di questo rapporto spetta unicamente agli autori sostenuti dall’Ufficio federale delle strade. Tale indicazione non si applica al modulo 3 “conclusione del progetto”, che esprime l’opinione della commissione d’accompagnamento e di cui risponde solo quest’ultima. Ordinazione: Associazione svizzera dei professionisti della strada e dei trasporti (VSS)</w:t>
                      </w:r>
                    </w:p>
                    <w:p w14:paraId="4CCD8C0A" w14:textId="77777777" w:rsidR="00DA096F" w:rsidRPr="009464C6" w:rsidRDefault="00DA096F" w:rsidP="00DA096F">
                      <w:pPr>
                        <w:pStyle w:val="Beschriftung"/>
                        <w:rPr>
                          <w:vanish/>
                        </w:rPr>
                      </w:pPr>
                      <w:r>
                        <w:rPr>
                          <w:vanish/>
                          <w:lang w:val="en-US"/>
                        </w:rPr>
                        <w:t xml:space="preserve">The content of this report engages only the author(s) supported by the Federal Roads Office. This does not apply to Form 3 ‘Project Conclusion’ which presents the view of the monitoring committee. </w:t>
                      </w:r>
                      <w:r>
                        <w:rPr>
                          <w:vanish/>
                        </w:rPr>
                        <w:t>Distribution: Swiss Association of Road and Transportation Experts (VSS)</w:t>
                      </w:r>
                    </w:p>
                  </w:txbxContent>
                </v:textbox>
              </v:shape>
            </w:pict>
          </mc:Fallback>
        </mc:AlternateContent>
      </w:r>
      <w:r w:rsidR="001D1D4F">
        <w:rPr>
          <w:noProof/>
        </w:rPr>
        <mc:AlternateContent>
          <mc:Choice Requires="wps">
            <w:drawing>
              <wp:anchor distT="0" distB="0" distL="114300" distR="114300" simplePos="0" relativeHeight="251657728" behindDoc="1" locked="1" layoutInCell="1" allowOverlap="1" wp14:anchorId="7B2E7F70" wp14:editId="41DBEF7D">
                <wp:simplePos x="0" y="0"/>
                <wp:positionH relativeFrom="page">
                  <wp:align>left</wp:align>
                </wp:positionH>
                <wp:positionV relativeFrom="page">
                  <wp:align>top</wp:align>
                </wp:positionV>
                <wp:extent cx="7560310" cy="10692130"/>
                <wp:effectExtent l="0" t="0" r="0" b="0"/>
                <wp:wrapNone/>
                <wp:docPr id="1652018015"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7896A" id="Rechteck 13" o:spid="_x0000_s1026" style="position:absolute;margin-left:0;margin-top:0;width:595.3pt;height:841.9pt;z-index:-25165875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" fillcolor="window" stroked="f" strokeweight="2pt">
                <w10:wrap anchorx="page" anchory="page"/>
                <w10:anchorlock/>
              </v:rect>
            </w:pict>
          </mc:Fallback>
        </mc:AlternateContent>
      </w:r>
      <w:r w:rsidR="00A86A26">
        <w:br w:type="page"/>
      </w:r>
    </w:p>
    <w:tbl>
      <w:tblPr>
        <w:tblW w:w="0" w:type="auto"/>
        <w:tblCellMar>
          <w:left w:w="0" w:type="dxa"/>
          <w:right w:w="28" w:type="dxa"/>
        </w:tblCellMar>
        <w:tblLook w:val="04A0" w:firstRow="1" w:lastRow="0" w:firstColumn="1" w:lastColumn="0" w:noHBand="0" w:noVBand="1"/>
      </w:tblPr>
      <w:tblGrid>
        <w:gridCol w:w="6375"/>
      </w:tblGrid>
      <w:tr w:rsidR="007831A7" w:rsidRPr="009464C6" w14:paraId="7E7FF7C6" w14:textId="77777777" w:rsidTr="00014A09">
        <w:trPr>
          <w:trHeight w:val="10063"/>
        </w:trPr>
        <w:tc>
          <w:tcPr>
            <w:tcW w:w="6375" w:type="dxa"/>
            <w:shd w:val="clear" w:color="auto" w:fill="auto"/>
          </w:tcPr>
          <w:p w14:paraId="4FB1F4D7" w14:textId="77777777" w:rsidR="007831A7" w:rsidRPr="009464C6" w:rsidRDefault="007831A7" w:rsidP="00722A91">
            <w:pPr>
              <w:pStyle w:val="Titel"/>
            </w:pPr>
            <w:r>
              <w:rPr>
                <w:rStyle w:val="Platzhaltertext"/>
                <w:color w:val="FFCD1C"/>
              </w:rPr>
              <w:lastRenderedPageBreak/>
              <w:t>Titre</w:t>
            </w:r>
          </w:p>
          <w:p w14:paraId="790AC90C" w14:textId="77777777" w:rsidR="007831A7" w:rsidRPr="005F2381" w:rsidRDefault="007831A7" w:rsidP="005F2381">
            <w:pPr>
              <w:pStyle w:val="Untertitel"/>
            </w:pPr>
            <w:r w:rsidRPr="005F2381">
              <w:t>Titre dans la deuxième langue tel qu</w:t>
            </w:r>
            <w:r w:rsidRPr="005F2381">
              <w:rPr>
                <w:rFonts w:ascii="Segoe UI Black" w:hAnsi="Segoe UI Black" w:cs="Segoe UI Black"/>
              </w:rPr>
              <w:t>’</w:t>
            </w:r>
            <w:r w:rsidRPr="005F2381">
              <w:t>il a été prédéfini (max. 3 lignes)</w:t>
            </w:r>
          </w:p>
          <w:p w14:paraId="2DCFD59C" w14:textId="77777777" w:rsidR="007831A7" w:rsidRPr="005F2381" w:rsidRDefault="007831A7" w:rsidP="005F2381">
            <w:pPr>
              <w:pStyle w:val="Untertitel"/>
            </w:pPr>
            <w:r w:rsidRPr="005F2381">
              <w:t>Titre dans la troisième langue tel qu</w:t>
            </w:r>
            <w:r w:rsidRPr="005F2381">
              <w:rPr>
                <w:rFonts w:ascii="Segoe UI Black" w:hAnsi="Segoe UI Black" w:cs="Segoe UI Black"/>
              </w:rPr>
              <w:t>’</w:t>
            </w:r>
            <w:r w:rsidRPr="005F2381">
              <w:t>il a été prédéfini (max. 3 lignes)</w:t>
            </w:r>
          </w:p>
          <w:p w14:paraId="19428C14" w14:textId="77777777" w:rsidR="007831A7" w:rsidRPr="009464C6" w:rsidRDefault="007831A7" w:rsidP="00722A91">
            <w:pPr>
              <w:pStyle w:val="Firmenname"/>
            </w:pPr>
            <w:r>
              <w:t>Nom de l’entreprise</w:t>
            </w:r>
          </w:p>
          <w:p w14:paraId="29049CE8" w14:textId="77777777" w:rsidR="007831A7" w:rsidRPr="009464C6" w:rsidRDefault="007831A7" w:rsidP="00722A91">
            <w:r>
              <w:t>Prénom Nom</w:t>
            </w:r>
          </w:p>
          <w:p w14:paraId="31042841" w14:textId="77777777" w:rsidR="007831A7" w:rsidRPr="009464C6" w:rsidRDefault="007831A7" w:rsidP="00722A91">
            <w:r>
              <w:t>Prénom Nom</w:t>
            </w:r>
          </w:p>
          <w:p w14:paraId="07891365" w14:textId="77777777" w:rsidR="007831A7" w:rsidRPr="009464C6" w:rsidRDefault="007831A7" w:rsidP="00722A91">
            <w:pPr>
              <w:pStyle w:val="Firmenname"/>
            </w:pPr>
            <w:r>
              <w:t>Nom de l’entreprise</w:t>
            </w:r>
          </w:p>
          <w:p w14:paraId="30B9ABA3" w14:textId="77777777" w:rsidR="007831A7" w:rsidRPr="009464C6" w:rsidRDefault="007831A7" w:rsidP="00722A91">
            <w:r>
              <w:t>Prénom Nom</w:t>
            </w:r>
          </w:p>
          <w:p w14:paraId="5DFA4A8E" w14:textId="77777777" w:rsidR="007831A7" w:rsidRPr="009464C6" w:rsidRDefault="007831A7" w:rsidP="00722A91">
            <w:r>
              <w:t>Prénom Nom</w:t>
            </w:r>
          </w:p>
          <w:p w14:paraId="660B0838" w14:textId="77777777" w:rsidR="007831A7" w:rsidRPr="009464C6" w:rsidRDefault="007831A7" w:rsidP="00722A91">
            <w:pPr>
              <w:pStyle w:val="Firmenname"/>
            </w:pPr>
            <w:r>
              <w:t>Nom de l’entreprise</w:t>
            </w:r>
          </w:p>
          <w:p w14:paraId="504735FE" w14:textId="77777777" w:rsidR="007831A7" w:rsidRPr="009464C6" w:rsidRDefault="007831A7" w:rsidP="00722A91">
            <w:r>
              <w:t>Prénom Nom</w:t>
            </w:r>
          </w:p>
          <w:p w14:paraId="56EF2F75" w14:textId="77777777" w:rsidR="007831A7" w:rsidRPr="009464C6" w:rsidRDefault="007831A7" w:rsidP="00722A91">
            <w:r>
              <w:t>Prénom Nom</w:t>
            </w:r>
          </w:p>
          <w:p w14:paraId="30FC81B5" w14:textId="77777777" w:rsidR="007831A7" w:rsidRPr="009464C6" w:rsidRDefault="007831A7" w:rsidP="00722A91">
            <w:pPr>
              <w:pStyle w:val="Firmenname"/>
            </w:pPr>
            <w:r>
              <w:t>Nom de l’entreprise</w:t>
            </w:r>
          </w:p>
          <w:p w14:paraId="6208CD4D" w14:textId="77777777" w:rsidR="007831A7" w:rsidRPr="009464C6" w:rsidRDefault="007831A7" w:rsidP="00722A91">
            <w:r>
              <w:t>Prénom Nom</w:t>
            </w:r>
          </w:p>
          <w:p w14:paraId="06B8E6EE" w14:textId="77777777" w:rsidR="007831A7" w:rsidRPr="009464C6" w:rsidRDefault="007831A7" w:rsidP="00722A91">
            <w:r>
              <w:t>Prénom Nom</w:t>
            </w:r>
          </w:p>
        </w:tc>
      </w:tr>
      <w:tr w:rsidR="007831A7" w:rsidRPr="009464C6" w14:paraId="7EE9D752" w14:textId="77777777" w:rsidTr="00014A09">
        <w:trPr>
          <w:trHeight w:val="737"/>
        </w:trPr>
        <w:tc>
          <w:tcPr>
            <w:tcW w:w="6375" w:type="dxa"/>
            <w:shd w:val="clear" w:color="auto" w:fill="auto"/>
            <w:vAlign w:val="bottom"/>
          </w:tcPr>
          <w:p w14:paraId="0E51536E" w14:textId="77777777" w:rsidR="00A86A26" w:rsidRDefault="007831A7" w:rsidP="00722A91">
            <w:pPr>
              <w:pStyle w:val="Untertitel2"/>
              <w:rPr>
                <w:sz w:val="18"/>
                <w:szCs w:val="18"/>
              </w:rPr>
            </w:pPr>
            <w:r>
              <w:rPr>
                <w:sz w:val="18"/>
              </w:rPr>
              <w:t>Projet de recherche XXX/</w:t>
            </w:r>
            <w:proofErr w:type="spellStart"/>
            <w:r>
              <w:rPr>
                <w:sz w:val="18"/>
              </w:rPr>
              <w:t>xxxx</w:t>
            </w:r>
            <w:proofErr w:type="spellEnd"/>
            <w:r>
              <w:rPr>
                <w:sz w:val="18"/>
              </w:rPr>
              <w:t xml:space="preserve"> sur demande de </w:t>
            </w:r>
            <w:proofErr w:type="spellStart"/>
            <w:r>
              <w:rPr>
                <w:sz w:val="18"/>
              </w:rPr>
              <w:t>Aaa</w:t>
            </w:r>
            <w:proofErr w:type="spellEnd"/>
            <w:r>
              <w:rPr>
                <w:sz w:val="18"/>
              </w:rPr>
              <w:t xml:space="preserve"> </w:t>
            </w:r>
            <w:proofErr w:type="spellStart"/>
            <w:r>
              <w:rPr>
                <w:sz w:val="18"/>
              </w:rPr>
              <w:t>bbb</w:t>
            </w:r>
            <w:proofErr w:type="spellEnd"/>
            <w:r>
              <w:rPr>
                <w:sz w:val="18"/>
              </w:rPr>
              <w:t xml:space="preserve"> ccc </w:t>
            </w:r>
            <w:proofErr w:type="spellStart"/>
            <w:r>
              <w:rPr>
                <w:sz w:val="18"/>
              </w:rPr>
              <w:t>ddd</w:t>
            </w:r>
            <w:proofErr w:type="spellEnd"/>
          </w:p>
          <w:p w14:paraId="60FA5709" w14:textId="77777777" w:rsidR="007831A7" w:rsidRPr="009464C6" w:rsidRDefault="007831A7" w:rsidP="00722A91">
            <w:pPr>
              <w:pStyle w:val="Untertitel2"/>
            </w:pPr>
            <w:r>
              <w:rPr>
                <w:sz w:val="18"/>
              </w:rPr>
              <w:t>Mois AAAA</w:t>
            </w:r>
            <w:r w:rsidR="00935136">
              <w:rPr>
                <w:sz w:val="18"/>
              </w:rPr>
              <w:t xml:space="preserve"> | 0000</w:t>
            </w:r>
          </w:p>
        </w:tc>
      </w:tr>
    </w:tbl>
    <w:p w14:paraId="6BF669EF" w14:textId="77777777" w:rsidR="0017217C" w:rsidRPr="009464C6" w:rsidRDefault="0017217C">
      <w:r>
        <w:br w:type="page"/>
      </w:r>
    </w:p>
    <w:p w14:paraId="674AED7C" w14:textId="77777777" w:rsidR="003931D2" w:rsidRPr="009464C6" w:rsidRDefault="001D1D4F" w:rsidP="00E774E5">
      <w:pPr>
        <w:pStyle w:val="Inhaltsverzeichnisberschrift"/>
        <w:spacing w:after="800"/>
      </w:pPr>
      <w:r>
        <w:rPr>
          <w:noProof/>
        </w:rPr>
        <w:lastRenderedPageBreak/>
        <mc:AlternateContent>
          <mc:Choice Requires="wps">
            <w:drawing>
              <wp:anchor distT="0" distB="0" distL="114300" distR="114300" simplePos="0" relativeHeight="251658752" behindDoc="1" locked="1" layoutInCell="1" allowOverlap="1" wp14:anchorId="2D7F555E" wp14:editId="08FAD184">
                <wp:simplePos x="0" y="0"/>
                <wp:positionH relativeFrom="page">
                  <wp:align>left</wp:align>
                </wp:positionH>
                <wp:positionV relativeFrom="page">
                  <wp:align>bottom</wp:align>
                </wp:positionV>
                <wp:extent cx="7560310" cy="651510"/>
                <wp:effectExtent l="0" t="0" r="0" b="0"/>
                <wp:wrapNone/>
                <wp:docPr id="2135256426"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65151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5B447" id="Rechteck 11" o:spid="_x0000_s1026" style="position:absolute;margin-left:0;margin-top:0;width:595.3pt;height:51.3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" fillcolor="window" stroked="f" strokeweight="2pt">
                <w10:wrap anchorx="page" anchory="page"/>
                <w10:anchorlock/>
              </v:rect>
            </w:pict>
          </mc:Fallback>
        </mc:AlternateContent>
      </w:r>
      <w:r w:rsidR="00A86A26">
        <w:t>Mentions légales</w:t>
      </w:r>
    </w:p>
    <w:p w14:paraId="40858B08" w14:textId="77777777" w:rsidR="00E774E5" w:rsidRPr="009464C6" w:rsidRDefault="00E774E5" w:rsidP="00E774E5">
      <w:pPr>
        <w:pStyle w:val="Impressumberschrift"/>
      </w:pPr>
      <w:r>
        <w:t>Centre de recherche et équipe de projet</w:t>
      </w:r>
    </w:p>
    <w:p w14:paraId="5E339BB4" w14:textId="77777777" w:rsidR="00E774E5" w:rsidRPr="009464C6" w:rsidRDefault="00E774E5" w:rsidP="00E774E5">
      <w:pPr>
        <w:pStyle w:val="Firmenname"/>
        <w:spacing w:before="240"/>
      </w:pPr>
      <w:r>
        <w:t>Direction de projet</w:t>
      </w:r>
    </w:p>
    <w:p w14:paraId="7CE93482" w14:textId="77777777" w:rsidR="00E774E5" w:rsidRPr="009464C6" w:rsidRDefault="00E774E5" w:rsidP="00E774E5">
      <w:r>
        <w:rPr>
          <w:rStyle w:val="Platzhaltertext"/>
        </w:rPr>
        <w:t>Prénom Nom</w:t>
      </w:r>
    </w:p>
    <w:p w14:paraId="1990638D" w14:textId="77777777" w:rsidR="00E774E5" w:rsidRPr="009464C6" w:rsidRDefault="00E774E5" w:rsidP="00E774E5">
      <w:pPr>
        <w:pStyle w:val="Firmenname"/>
      </w:pPr>
      <w:r>
        <w:t>Membres</w:t>
      </w:r>
    </w:p>
    <w:p w14:paraId="5347E985" w14:textId="77777777" w:rsidR="00E774E5" w:rsidRPr="009464C6" w:rsidRDefault="00E774E5" w:rsidP="00E774E5">
      <w:r>
        <w:rPr>
          <w:rStyle w:val="Platzhaltertext"/>
        </w:rPr>
        <w:t>Prénom Nom</w:t>
      </w:r>
    </w:p>
    <w:p w14:paraId="08D6703B" w14:textId="77777777" w:rsidR="00E774E5" w:rsidRPr="009464C6" w:rsidRDefault="001D1D4F" w:rsidP="00E774E5">
      <w:pPr>
        <w:pStyle w:val="Impressumberschrift"/>
      </w:pPr>
      <w:r>
        <w:rPr>
          <w:noProof/>
        </w:rPr>
        <mc:AlternateContent>
          <mc:Choice Requires="wps">
            <w:drawing>
              <wp:anchor distT="0" distB="0" distL="114300" distR="114300" simplePos="0" relativeHeight="251663872" behindDoc="0" locked="0" layoutInCell="1" allowOverlap="1" wp14:anchorId="19446AAE" wp14:editId="70BD51C0">
                <wp:simplePos x="0" y="0"/>
                <wp:positionH relativeFrom="column">
                  <wp:posOffset>3048635</wp:posOffset>
                </wp:positionH>
                <wp:positionV relativeFrom="paragraph">
                  <wp:posOffset>245745</wp:posOffset>
                </wp:positionV>
                <wp:extent cx="2631440" cy="1047750"/>
                <wp:effectExtent l="0" t="0" r="0" b="0"/>
                <wp:wrapNone/>
                <wp:docPr id="266145392"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1440" cy="1047750"/>
                        </a:xfrm>
                        <a:prstGeom prst="rect">
                          <a:avLst/>
                        </a:prstGeom>
                        <a:noFill/>
                        <a:ln w="9525">
                          <a:noFill/>
                          <a:miter lim="800000"/>
                          <a:headEnd/>
                          <a:tailEnd/>
                        </a:ln>
                      </wps:spPr>
                      <wps:txbx>
                        <w:txbxContent>
                          <w:p w14:paraId="14CB37CB" w14:textId="77777777" w:rsidR="00561A78" w:rsidRPr="009464C6" w:rsidRDefault="00561A78" w:rsidP="00472686">
                            <w:pPr>
                              <w:pStyle w:val="Hinweise"/>
                              <w:rPr>
                                <w:vanish w:val="0"/>
                              </w:rPr>
                            </w:pPr>
                            <w:r>
                              <w:rPr>
                                <w:vanish w:val="0"/>
                              </w:rPr>
                              <w:t xml:space="preserve">Commission spécialisée </w:t>
                            </w:r>
                            <w:proofErr w:type="gramStart"/>
                            <w:r>
                              <w:rPr>
                                <w:vanish w:val="0"/>
                              </w:rPr>
                              <w:t>responsable:</w:t>
                            </w:r>
                            <w:proofErr w:type="gramEnd"/>
                            <w:r>
                              <w:rPr>
                                <w:vanish w:val="0"/>
                              </w:rPr>
                              <w:t xml:space="preserve"> uniquement pour les rapports de recherche VSS, sinon cette section doit être supprimée.</w:t>
                            </w:r>
                          </w:p>
                          <w:p w14:paraId="53281B7F" w14:textId="77777777" w:rsidR="00561A78" w:rsidRPr="009464C6" w:rsidRDefault="00561A78" w:rsidP="00472686">
                            <w:pPr>
                              <w:pStyle w:val="Hinweise"/>
                              <w:rPr>
                                <w:vanish w:val="0"/>
                              </w:rPr>
                            </w:pPr>
                          </w:p>
                          <w:p w14:paraId="44B3AC2E" w14:textId="77777777" w:rsidR="00561A78" w:rsidRPr="009464C6" w:rsidRDefault="00561A78" w:rsidP="00472686">
                            <w:pPr>
                              <w:pStyle w:val="Hinweise"/>
                              <w:rPr>
                                <w:vanish w:val="0"/>
                                <w:sz w:val="20"/>
                                <w:szCs w:val="20"/>
                              </w:rPr>
                            </w:pPr>
                            <w:r>
                              <w:rPr>
                                <w:vanish w:val="0"/>
                                <w:sz w:val="20"/>
                              </w:rPr>
                              <w:t>(Ce champ peut être supprimé)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46AAE" id="Textfeld 9" o:spid="_x0000_s1030" type="#_x0000_t202" style="position:absolute;margin-left:240.05pt;margin-top:19.35pt;width:207.2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" filled="f" stroked="f">
                <v:textbox inset="0,0,0,0">
                  <w:txbxContent>
                    <w:p w14:paraId="14CB37CB" w14:textId="77777777" w:rsidR="00561A78" w:rsidRPr="009464C6" w:rsidRDefault="00561A78" w:rsidP="00472686">
                      <w:pPr>
                        <w:pStyle w:val="Hinweise"/>
                        <w:rPr>
                          <w:vanish w:val="0"/>
                        </w:rPr>
                      </w:pPr>
                      <w:r>
                        <w:rPr>
                          <w:vanish w:val="0"/>
                        </w:rPr>
                        <w:t xml:space="preserve">Commission spécialisée </w:t>
                      </w:r>
                      <w:proofErr w:type="gramStart"/>
                      <w:r>
                        <w:rPr>
                          <w:vanish w:val="0"/>
                        </w:rPr>
                        <w:t>responsable:</w:t>
                      </w:r>
                      <w:proofErr w:type="gramEnd"/>
                      <w:r>
                        <w:rPr>
                          <w:vanish w:val="0"/>
                        </w:rPr>
                        <w:t xml:space="preserve"> uniquement pour les rapports de recherche VSS, sinon cette section doit être supprimée.</w:t>
                      </w:r>
                    </w:p>
                    <w:p w14:paraId="53281B7F" w14:textId="77777777" w:rsidR="00561A78" w:rsidRPr="009464C6" w:rsidRDefault="00561A78" w:rsidP="00472686">
                      <w:pPr>
                        <w:pStyle w:val="Hinweise"/>
                        <w:rPr>
                          <w:vanish w:val="0"/>
                        </w:rPr>
                      </w:pPr>
                    </w:p>
                    <w:p w14:paraId="44B3AC2E" w14:textId="77777777" w:rsidR="00561A78" w:rsidRPr="009464C6" w:rsidRDefault="00561A78" w:rsidP="00472686">
                      <w:pPr>
                        <w:pStyle w:val="Hinweise"/>
                        <w:rPr>
                          <w:vanish w:val="0"/>
                          <w:sz w:val="20"/>
                          <w:szCs w:val="20"/>
                        </w:rPr>
                      </w:pPr>
                      <w:r>
                        <w:rPr>
                          <w:vanish w:val="0"/>
                          <w:sz w:val="20"/>
                        </w:rPr>
                        <w:t>(Ce champ peut être supprimé)</w:t>
                      </w:r>
                    </w:p>
                  </w:txbxContent>
                </v:textbox>
              </v:shape>
            </w:pict>
          </mc:Fallback>
        </mc:AlternateContent>
      </w:r>
      <w:r w:rsidR="00A86A26">
        <w:t>Commission spécialisée responsable</w:t>
      </w:r>
    </w:p>
    <w:p w14:paraId="259C43E7" w14:textId="77777777" w:rsidR="00E774E5" w:rsidRPr="009464C6" w:rsidRDefault="00753691" w:rsidP="00E774E5">
      <w:r>
        <w:rPr>
          <w:rStyle w:val="Platzhaltertext"/>
        </w:rPr>
        <w:t>Nom de la commission spécialisée</w:t>
      </w:r>
    </w:p>
    <w:p w14:paraId="76E5BECB" w14:textId="77777777" w:rsidR="00E774E5" w:rsidRPr="009464C6" w:rsidRDefault="00E774E5" w:rsidP="00E774E5"/>
    <w:p w14:paraId="66D575B1" w14:textId="77777777" w:rsidR="00E774E5" w:rsidRPr="009464C6" w:rsidRDefault="00E774E5" w:rsidP="00E774E5">
      <w:pPr>
        <w:pStyle w:val="Impressumberschrift"/>
      </w:pPr>
      <w:r>
        <w:t>Commission d’accompagnement</w:t>
      </w:r>
    </w:p>
    <w:p w14:paraId="2611028F" w14:textId="77777777" w:rsidR="00E774E5" w:rsidRPr="009464C6" w:rsidRDefault="00E774E5" w:rsidP="00E774E5">
      <w:pPr>
        <w:pStyle w:val="Firmenname"/>
        <w:spacing w:before="180"/>
      </w:pPr>
      <w:r>
        <w:t>Président</w:t>
      </w:r>
    </w:p>
    <w:p w14:paraId="759BFA11" w14:textId="77777777" w:rsidR="00E774E5" w:rsidRPr="009464C6" w:rsidRDefault="00E774E5" w:rsidP="00E774E5">
      <w:r>
        <w:rPr>
          <w:rStyle w:val="Platzhaltertext"/>
        </w:rPr>
        <w:t>Prénom Nom</w:t>
      </w:r>
    </w:p>
    <w:p w14:paraId="7BD5615F" w14:textId="77777777" w:rsidR="00E774E5" w:rsidRPr="009464C6" w:rsidRDefault="00E774E5" w:rsidP="00E774E5">
      <w:pPr>
        <w:pStyle w:val="Firmenname"/>
      </w:pPr>
      <w:r>
        <w:t>Membres</w:t>
      </w:r>
    </w:p>
    <w:p w14:paraId="44057BD0" w14:textId="77777777" w:rsidR="00E774E5" w:rsidRPr="009464C6" w:rsidRDefault="00E774E5" w:rsidP="00E774E5">
      <w:r>
        <w:rPr>
          <w:rStyle w:val="Platzhaltertext"/>
        </w:rPr>
        <w:t>Prénom Nom</w:t>
      </w:r>
    </w:p>
    <w:p w14:paraId="216BAF9C" w14:textId="77777777" w:rsidR="00E774E5" w:rsidRPr="009464C6" w:rsidRDefault="001D1D4F" w:rsidP="00E774E5">
      <w:pPr>
        <w:pStyle w:val="Impressumberschrift"/>
      </w:pPr>
      <w:r>
        <w:rPr>
          <w:noProof/>
        </w:rPr>
        <mc:AlternateContent>
          <mc:Choice Requires="wps">
            <w:drawing>
              <wp:anchor distT="0" distB="0" distL="114300" distR="114300" simplePos="0" relativeHeight="251662848" behindDoc="0" locked="0" layoutInCell="1" allowOverlap="1" wp14:anchorId="29F629F6" wp14:editId="63B49BE8">
                <wp:simplePos x="0" y="0"/>
                <wp:positionH relativeFrom="column">
                  <wp:posOffset>3049905</wp:posOffset>
                </wp:positionH>
                <wp:positionV relativeFrom="paragraph">
                  <wp:posOffset>251460</wp:posOffset>
                </wp:positionV>
                <wp:extent cx="2632075" cy="1059815"/>
                <wp:effectExtent l="0" t="0" r="0" b="0"/>
                <wp:wrapNone/>
                <wp:docPr id="369266976"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2075" cy="1059815"/>
                        </a:xfrm>
                        <a:prstGeom prst="rect">
                          <a:avLst/>
                        </a:prstGeom>
                        <a:noFill/>
                        <a:ln w="9525">
                          <a:noFill/>
                          <a:miter lim="800000"/>
                          <a:headEnd/>
                          <a:tailEnd/>
                        </a:ln>
                      </wps:spPr>
                      <wps:txbx>
                        <w:txbxContent>
                          <w:p w14:paraId="4B7E9A29" w14:textId="77777777" w:rsidR="00561A78" w:rsidRPr="009464C6" w:rsidRDefault="00561A78" w:rsidP="00472686">
                            <w:pPr>
                              <w:pStyle w:val="Hinweise"/>
                              <w:rPr>
                                <w:vanish w:val="0"/>
                              </w:rPr>
                            </w:pPr>
                            <w:r>
                              <w:rPr>
                                <w:vanish w:val="0"/>
                              </w:rPr>
                              <w:t xml:space="preserve">Cofinancement du projet de </w:t>
                            </w:r>
                            <w:proofErr w:type="gramStart"/>
                            <w:r>
                              <w:rPr>
                                <w:vanish w:val="0"/>
                              </w:rPr>
                              <w:t>recherche:</w:t>
                            </w:r>
                            <w:proofErr w:type="gramEnd"/>
                            <w:r>
                              <w:rPr>
                                <w:vanish w:val="0"/>
                              </w:rPr>
                              <w:t xml:space="preserve"> si applicable, sinon cette section doit être </w:t>
                            </w:r>
                            <w:proofErr w:type="gramStart"/>
                            <w:r>
                              <w:rPr>
                                <w:vanish w:val="0"/>
                              </w:rPr>
                              <w:t>supprimée!</w:t>
                            </w:r>
                            <w:proofErr w:type="gramEnd"/>
                          </w:p>
                          <w:p w14:paraId="52ECF381" w14:textId="77777777" w:rsidR="00561A78" w:rsidRPr="009464C6" w:rsidRDefault="00561A78" w:rsidP="00472686">
                            <w:pPr>
                              <w:pStyle w:val="Hinweise"/>
                              <w:rPr>
                                <w:vanish w:val="0"/>
                              </w:rPr>
                            </w:pPr>
                          </w:p>
                          <w:p w14:paraId="6746892E" w14:textId="77777777" w:rsidR="00561A78" w:rsidRPr="009464C6" w:rsidRDefault="00561A78" w:rsidP="00472686">
                            <w:pPr>
                              <w:pStyle w:val="Hinweise"/>
                              <w:rPr>
                                <w:vanish w:val="0"/>
                                <w:sz w:val="20"/>
                                <w:szCs w:val="20"/>
                              </w:rPr>
                            </w:pPr>
                            <w:r>
                              <w:rPr>
                                <w:vanish w:val="0"/>
                                <w:sz w:val="20"/>
                              </w:rPr>
                              <w:t>(Ce champ peut être supprimé)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629F6" id="Textfeld 7" o:spid="_x0000_s1031" type="#_x0000_t202" style="position:absolute;margin-left:240.15pt;margin-top:19.8pt;width:207.25pt;height:8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" filled="f" stroked="f">
                <v:textbox inset="0,0,0,0">
                  <w:txbxContent>
                    <w:p w14:paraId="4B7E9A29" w14:textId="77777777" w:rsidR="00561A78" w:rsidRPr="009464C6" w:rsidRDefault="00561A78" w:rsidP="00472686">
                      <w:pPr>
                        <w:pStyle w:val="Hinweise"/>
                        <w:rPr>
                          <w:vanish w:val="0"/>
                        </w:rPr>
                      </w:pPr>
                      <w:r>
                        <w:rPr>
                          <w:vanish w:val="0"/>
                        </w:rPr>
                        <w:t xml:space="preserve">Cofinancement du projet de </w:t>
                      </w:r>
                      <w:proofErr w:type="gramStart"/>
                      <w:r>
                        <w:rPr>
                          <w:vanish w:val="0"/>
                        </w:rPr>
                        <w:t>recherche:</w:t>
                      </w:r>
                      <w:proofErr w:type="gramEnd"/>
                      <w:r>
                        <w:rPr>
                          <w:vanish w:val="0"/>
                        </w:rPr>
                        <w:t xml:space="preserve"> si applicable, sinon cette section doit être </w:t>
                      </w:r>
                      <w:proofErr w:type="gramStart"/>
                      <w:r>
                        <w:rPr>
                          <w:vanish w:val="0"/>
                        </w:rPr>
                        <w:t>supprimée!</w:t>
                      </w:r>
                      <w:proofErr w:type="gramEnd"/>
                    </w:p>
                    <w:p w14:paraId="52ECF381" w14:textId="77777777" w:rsidR="00561A78" w:rsidRPr="009464C6" w:rsidRDefault="00561A78" w:rsidP="00472686">
                      <w:pPr>
                        <w:pStyle w:val="Hinweise"/>
                        <w:rPr>
                          <w:vanish w:val="0"/>
                        </w:rPr>
                      </w:pPr>
                    </w:p>
                    <w:p w14:paraId="6746892E" w14:textId="77777777" w:rsidR="00561A78" w:rsidRPr="009464C6" w:rsidRDefault="00561A78" w:rsidP="00472686">
                      <w:pPr>
                        <w:pStyle w:val="Hinweise"/>
                        <w:rPr>
                          <w:vanish w:val="0"/>
                          <w:sz w:val="20"/>
                          <w:szCs w:val="20"/>
                        </w:rPr>
                      </w:pPr>
                      <w:r>
                        <w:rPr>
                          <w:vanish w:val="0"/>
                          <w:sz w:val="20"/>
                        </w:rPr>
                        <w:t>(Ce champ peut être supprimé)</w:t>
                      </w:r>
                    </w:p>
                  </w:txbxContent>
                </v:textbox>
              </v:shape>
            </w:pict>
          </mc:Fallback>
        </mc:AlternateContent>
      </w:r>
      <w:r w:rsidR="00A86A26">
        <w:t>Cofinancement du projet de recherche</w:t>
      </w:r>
    </w:p>
    <w:p w14:paraId="3B3CAD5E" w14:textId="77777777" w:rsidR="00E774E5" w:rsidRPr="009464C6" w:rsidRDefault="00753691" w:rsidP="00753691">
      <w:r>
        <w:rPr>
          <w:rStyle w:val="Platzhaltertext"/>
        </w:rPr>
        <w:t>Nom</w:t>
      </w:r>
    </w:p>
    <w:p w14:paraId="21D3C3BF" w14:textId="77777777" w:rsidR="00E774E5" w:rsidRPr="009464C6" w:rsidRDefault="00E774E5" w:rsidP="00E774E5">
      <w:pPr>
        <w:pStyle w:val="Impressumberschrift"/>
      </w:pPr>
      <w:r>
        <w:t>Demandeur</w:t>
      </w:r>
    </w:p>
    <w:p w14:paraId="54092CA2" w14:textId="77777777" w:rsidR="00E774E5" w:rsidRPr="009464C6" w:rsidRDefault="00753691" w:rsidP="00E774E5">
      <w:r>
        <w:rPr>
          <w:rStyle w:val="Platzhaltertext"/>
        </w:rPr>
        <w:t>Nom</w:t>
      </w:r>
    </w:p>
    <w:p w14:paraId="7F02302B" w14:textId="77777777" w:rsidR="00E774E5" w:rsidRPr="009464C6" w:rsidRDefault="00E774E5" w:rsidP="00E774E5">
      <w:pPr>
        <w:pStyle w:val="Impressumberschrift"/>
      </w:pPr>
      <w:r>
        <w:t>Source</w:t>
      </w:r>
    </w:p>
    <w:p w14:paraId="11FEE25A" w14:textId="77777777" w:rsidR="00E774E5" w:rsidRPr="009464C6" w:rsidRDefault="00E774E5" w:rsidP="00E774E5">
      <w:r>
        <w:t xml:space="preserve">Le document peut être téléchargé gratuitement sur </w:t>
      </w:r>
    </w:p>
    <w:p w14:paraId="7A3E4C6A" w14:textId="77777777" w:rsidR="00935136" w:rsidRDefault="00935136" w:rsidP="00E774E5">
      <w:hyperlink r:id="rId10" w:history="1">
        <w:r w:rsidRPr="00230FCB">
          <w:rPr>
            <w:rStyle w:val="Hyperlink"/>
          </w:rPr>
          <w:t>https://www.mobilityplatform.ch/</w:t>
        </w:r>
      </w:hyperlink>
    </w:p>
    <w:p w14:paraId="430687C7" w14:textId="77777777" w:rsidR="00935136" w:rsidRPr="009464C6" w:rsidRDefault="00935136" w:rsidP="00E774E5"/>
    <w:p w14:paraId="6C93AE23" w14:textId="77777777" w:rsidR="00E774E5" w:rsidRPr="009464C6" w:rsidRDefault="00E774E5" w:rsidP="00E774E5"/>
    <w:p w14:paraId="788C748A" w14:textId="77777777" w:rsidR="00E774E5" w:rsidRPr="009464C6" w:rsidRDefault="00E774E5" w:rsidP="00E774E5">
      <w:r>
        <w:rPr>
          <w:rStyle w:val="Platzhaltertext"/>
        </w:rPr>
        <w:t>Mois 0000</w:t>
      </w:r>
    </w:p>
    <w:p w14:paraId="3F5FCDB1" w14:textId="77777777" w:rsidR="0017217C" w:rsidRPr="009464C6" w:rsidRDefault="0017217C">
      <w:r>
        <w:br w:type="page"/>
      </w:r>
    </w:p>
    <w:p w14:paraId="5962C702" w14:textId="77777777" w:rsidR="007B7147" w:rsidRPr="009464C6" w:rsidRDefault="007B7147" w:rsidP="00753691">
      <w:pPr>
        <w:pStyle w:val="Inhaltsverzeichnisberschrift"/>
        <w:spacing w:after="520"/>
      </w:pPr>
      <w:r>
        <w:lastRenderedPageBreak/>
        <w:t>Table des matières</w:t>
      </w:r>
    </w:p>
    <w:p w14:paraId="2ABCB165" w14:textId="5F754595" w:rsidR="00F46612" w:rsidRDefault="00E30C0A">
      <w:pPr>
        <w:pStyle w:val="Verzeichnis1"/>
        <w:rPr>
          <w:rFonts w:asciiTheme="minorHAnsi" w:eastAsiaTheme="minorEastAsia" w:hAnsiTheme="minorHAnsi" w:cstheme="minorBidi"/>
          <w:b w:val="0"/>
          <w:bCs w:val="0"/>
          <w:spacing w:val="0"/>
          <w:kern w:val="2"/>
          <w:sz w:val="24"/>
          <w:szCs w:val="24"/>
          <w:lang w:eastAsia="de-DE"/>
          <w14:ligatures w14:val="standardContextual"/>
        </w:rPr>
      </w:pPr>
      <w:r w:rsidRPr="009464C6">
        <w:fldChar w:fldCharType="begin"/>
      </w:r>
      <w:r w:rsidRPr="009464C6">
        <w:instrText xml:space="preserve"> TOC \o "1-4" \h \z \u </w:instrText>
      </w:r>
      <w:r w:rsidRPr="009464C6">
        <w:fldChar w:fldCharType="separate"/>
      </w:r>
      <w:hyperlink w:anchor="_Toc204161764" w:history="1">
        <w:r w:rsidR="00F46612" w:rsidRPr="00EC1DB6">
          <w:rPr>
            <w:rStyle w:val="Hyperlink"/>
          </w:rPr>
          <w:t>Index des figures</w:t>
        </w:r>
        <w:r w:rsidR="00F46612">
          <w:rPr>
            <w:webHidden/>
          </w:rPr>
          <w:tab/>
        </w:r>
        <w:r w:rsidR="00F46612">
          <w:rPr>
            <w:webHidden/>
          </w:rPr>
          <w:fldChar w:fldCharType="begin"/>
        </w:r>
        <w:r w:rsidR="00F46612">
          <w:rPr>
            <w:webHidden/>
          </w:rPr>
          <w:instrText xml:space="preserve"> PAGEREF _Toc204161764 \h </w:instrText>
        </w:r>
        <w:r w:rsidR="00F46612">
          <w:rPr>
            <w:webHidden/>
          </w:rPr>
        </w:r>
        <w:r w:rsidR="00F46612">
          <w:rPr>
            <w:webHidden/>
          </w:rPr>
          <w:fldChar w:fldCharType="separate"/>
        </w:r>
        <w:r w:rsidR="00F46612">
          <w:rPr>
            <w:webHidden/>
          </w:rPr>
          <w:t>6</w:t>
        </w:r>
        <w:r w:rsidR="00F46612">
          <w:rPr>
            <w:webHidden/>
          </w:rPr>
          <w:fldChar w:fldCharType="end"/>
        </w:r>
      </w:hyperlink>
    </w:p>
    <w:p w14:paraId="23EE3AB2" w14:textId="3329D091"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65" w:history="1">
        <w:r w:rsidRPr="00EC1DB6">
          <w:rPr>
            <w:rStyle w:val="Hyperlink"/>
          </w:rPr>
          <w:t>Index des tableaux</w:t>
        </w:r>
        <w:r>
          <w:rPr>
            <w:webHidden/>
          </w:rPr>
          <w:tab/>
        </w:r>
        <w:r>
          <w:rPr>
            <w:webHidden/>
          </w:rPr>
          <w:fldChar w:fldCharType="begin"/>
        </w:r>
        <w:r>
          <w:rPr>
            <w:webHidden/>
          </w:rPr>
          <w:instrText xml:space="preserve"> PAGEREF _Toc204161765 \h </w:instrText>
        </w:r>
        <w:r>
          <w:rPr>
            <w:webHidden/>
          </w:rPr>
        </w:r>
        <w:r>
          <w:rPr>
            <w:webHidden/>
          </w:rPr>
          <w:fldChar w:fldCharType="separate"/>
        </w:r>
        <w:r>
          <w:rPr>
            <w:webHidden/>
          </w:rPr>
          <w:t>6</w:t>
        </w:r>
        <w:r>
          <w:rPr>
            <w:webHidden/>
          </w:rPr>
          <w:fldChar w:fldCharType="end"/>
        </w:r>
      </w:hyperlink>
    </w:p>
    <w:p w14:paraId="054E91B0" w14:textId="5154E169"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66" w:history="1">
        <w:r w:rsidRPr="00EC1DB6">
          <w:rPr>
            <w:rStyle w:val="Hyperlink"/>
          </w:rPr>
          <w:t>Index des abréviations</w:t>
        </w:r>
        <w:r>
          <w:rPr>
            <w:webHidden/>
          </w:rPr>
          <w:tab/>
        </w:r>
        <w:r>
          <w:rPr>
            <w:webHidden/>
          </w:rPr>
          <w:fldChar w:fldCharType="begin"/>
        </w:r>
        <w:r>
          <w:rPr>
            <w:webHidden/>
          </w:rPr>
          <w:instrText xml:space="preserve"> PAGEREF _Toc204161766 \h </w:instrText>
        </w:r>
        <w:r>
          <w:rPr>
            <w:webHidden/>
          </w:rPr>
        </w:r>
        <w:r>
          <w:rPr>
            <w:webHidden/>
          </w:rPr>
          <w:fldChar w:fldCharType="separate"/>
        </w:r>
        <w:r>
          <w:rPr>
            <w:webHidden/>
          </w:rPr>
          <w:t>6</w:t>
        </w:r>
        <w:r>
          <w:rPr>
            <w:webHidden/>
          </w:rPr>
          <w:fldChar w:fldCharType="end"/>
        </w:r>
      </w:hyperlink>
    </w:p>
    <w:p w14:paraId="3237CA4E" w14:textId="19E42328"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67" w:history="1">
        <w:r w:rsidRPr="00EC1DB6">
          <w:rPr>
            <w:rStyle w:val="Hyperlink"/>
          </w:rPr>
          <w:t>Résumé</w:t>
        </w:r>
        <w:r>
          <w:rPr>
            <w:webHidden/>
          </w:rPr>
          <w:tab/>
        </w:r>
        <w:r>
          <w:rPr>
            <w:webHidden/>
          </w:rPr>
          <w:fldChar w:fldCharType="begin"/>
        </w:r>
        <w:r>
          <w:rPr>
            <w:webHidden/>
          </w:rPr>
          <w:instrText xml:space="preserve"> PAGEREF _Toc204161767 \h </w:instrText>
        </w:r>
        <w:r>
          <w:rPr>
            <w:webHidden/>
          </w:rPr>
        </w:r>
        <w:r>
          <w:rPr>
            <w:webHidden/>
          </w:rPr>
          <w:fldChar w:fldCharType="separate"/>
        </w:r>
        <w:r>
          <w:rPr>
            <w:webHidden/>
          </w:rPr>
          <w:t>7</w:t>
        </w:r>
        <w:r>
          <w:rPr>
            <w:webHidden/>
          </w:rPr>
          <w:fldChar w:fldCharType="end"/>
        </w:r>
      </w:hyperlink>
    </w:p>
    <w:p w14:paraId="2158E31C" w14:textId="1A1FB686"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68" w:history="1">
        <w:r w:rsidRPr="00EC1DB6">
          <w:rPr>
            <w:rStyle w:val="Hyperlink"/>
          </w:rPr>
          <w:t>Zusammenfassung</w:t>
        </w:r>
        <w:r>
          <w:rPr>
            <w:webHidden/>
          </w:rPr>
          <w:tab/>
        </w:r>
        <w:r>
          <w:rPr>
            <w:webHidden/>
          </w:rPr>
          <w:fldChar w:fldCharType="begin"/>
        </w:r>
        <w:r>
          <w:rPr>
            <w:webHidden/>
          </w:rPr>
          <w:instrText xml:space="preserve"> PAGEREF _Toc204161768 \h </w:instrText>
        </w:r>
        <w:r>
          <w:rPr>
            <w:webHidden/>
          </w:rPr>
        </w:r>
        <w:r>
          <w:rPr>
            <w:webHidden/>
          </w:rPr>
          <w:fldChar w:fldCharType="separate"/>
        </w:r>
        <w:r>
          <w:rPr>
            <w:webHidden/>
          </w:rPr>
          <w:t>8</w:t>
        </w:r>
        <w:r>
          <w:rPr>
            <w:webHidden/>
          </w:rPr>
          <w:fldChar w:fldCharType="end"/>
        </w:r>
      </w:hyperlink>
    </w:p>
    <w:p w14:paraId="6A0D7BAA" w14:textId="0E088F01"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69" w:history="1">
        <w:r w:rsidRPr="00EC1DB6">
          <w:rPr>
            <w:rStyle w:val="Hyperlink"/>
          </w:rPr>
          <w:t>Summary</w:t>
        </w:r>
        <w:r>
          <w:rPr>
            <w:webHidden/>
          </w:rPr>
          <w:tab/>
        </w:r>
        <w:r>
          <w:rPr>
            <w:webHidden/>
          </w:rPr>
          <w:fldChar w:fldCharType="begin"/>
        </w:r>
        <w:r>
          <w:rPr>
            <w:webHidden/>
          </w:rPr>
          <w:instrText xml:space="preserve"> PAGEREF _Toc204161769 \h </w:instrText>
        </w:r>
        <w:r>
          <w:rPr>
            <w:webHidden/>
          </w:rPr>
        </w:r>
        <w:r>
          <w:rPr>
            <w:webHidden/>
          </w:rPr>
          <w:fldChar w:fldCharType="separate"/>
        </w:r>
        <w:r>
          <w:rPr>
            <w:webHidden/>
          </w:rPr>
          <w:t>9</w:t>
        </w:r>
        <w:r>
          <w:rPr>
            <w:webHidden/>
          </w:rPr>
          <w:fldChar w:fldCharType="end"/>
        </w:r>
      </w:hyperlink>
    </w:p>
    <w:p w14:paraId="224E2870" w14:textId="5D145464"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70" w:history="1">
        <w:r w:rsidRPr="00EC1DB6">
          <w:rPr>
            <w:rStyle w:val="Hyperlink"/>
          </w:rPr>
          <w:t>1</w:t>
        </w:r>
        <w:r>
          <w:rPr>
            <w:rFonts w:asciiTheme="minorHAnsi" w:eastAsiaTheme="minorEastAsia" w:hAnsiTheme="minorHAnsi" w:cstheme="minorBidi"/>
            <w:b w:val="0"/>
            <w:bCs w:val="0"/>
            <w:spacing w:val="0"/>
            <w:kern w:val="2"/>
            <w:sz w:val="24"/>
            <w:szCs w:val="24"/>
            <w:lang w:eastAsia="de-DE"/>
            <w14:ligatures w14:val="standardContextual"/>
          </w:rPr>
          <w:tab/>
        </w:r>
        <w:r w:rsidRPr="00EC1DB6">
          <w:rPr>
            <w:rStyle w:val="Hyperlink"/>
          </w:rPr>
          <w:t>Titre 1 numéroté</w:t>
        </w:r>
        <w:r>
          <w:rPr>
            <w:webHidden/>
          </w:rPr>
          <w:tab/>
        </w:r>
        <w:r>
          <w:rPr>
            <w:webHidden/>
          </w:rPr>
          <w:fldChar w:fldCharType="begin"/>
        </w:r>
        <w:r>
          <w:rPr>
            <w:webHidden/>
          </w:rPr>
          <w:instrText xml:space="preserve"> PAGEREF _Toc204161770 \h </w:instrText>
        </w:r>
        <w:r>
          <w:rPr>
            <w:webHidden/>
          </w:rPr>
        </w:r>
        <w:r>
          <w:rPr>
            <w:webHidden/>
          </w:rPr>
          <w:fldChar w:fldCharType="separate"/>
        </w:r>
        <w:r>
          <w:rPr>
            <w:webHidden/>
          </w:rPr>
          <w:t>10</w:t>
        </w:r>
        <w:r>
          <w:rPr>
            <w:webHidden/>
          </w:rPr>
          <w:fldChar w:fldCharType="end"/>
        </w:r>
      </w:hyperlink>
    </w:p>
    <w:p w14:paraId="2B7217F2" w14:textId="59ABACC2" w:rsidR="00F46612" w:rsidRDefault="00F46612">
      <w:pPr>
        <w:pStyle w:val="Verzeichnis2"/>
        <w:rPr>
          <w:rFonts w:asciiTheme="minorHAnsi" w:eastAsiaTheme="minorEastAsia" w:hAnsiTheme="minorHAnsi" w:cstheme="minorBidi"/>
          <w:kern w:val="2"/>
          <w:sz w:val="24"/>
          <w:szCs w:val="24"/>
          <w:lang w:eastAsia="de-DE"/>
          <w14:ligatures w14:val="standardContextual"/>
        </w:rPr>
      </w:pPr>
      <w:hyperlink w:anchor="_Toc204161771" w:history="1">
        <w:r w:rsidRPr="00EC1DB6">
          <w:rPr>
            <w:rStyle w:val="Hyperlink"/>
          </w:rPr>
          <w:t>1.1</w:t>
        </w:r>
        <w:r>
          <w:rPr>
            <w:rFonts w:asciiTheme="minorHAnsi" w:eastAsiaTheme="minorEastAsia" w:hAnsiTheme="minorHAnsi" w:cstheme="minorBidi"/>
            <w:kern w:val="2"/>
            <w:sz w:val="24"/>
            <w:szCs w:val="24"/>
            <w:lang w:eastAsia="de-DE"/>
            <w14:ligatures w14:val="standardContextual"/>
          </w:rPr>
          <w:tab/>
        </w:r>
        <w:r w:rsidRPr="00EC1DB6">
          <w:rPr>
            <w:rStyle w:val="Hyperlink"/>
          </w:rPr>
          <w:t>Titre 2 numéroté</w:t>
        </w:r>
        <w:r>
          <w:rPr>
            <w:webHidden/>
          </w:rPr>
          <w:tab/>
        </w:r>
        <w:r>
          <w:rPr>
            <w:webHidden/>
          </w:rPr>
          <w:fldChar w:fldCharType="begin"/>
        </w:r>
        <w:r>
          <w:rPr>
            <w:webHidden/>
          </w:rPr>
          <w:instrText xml:space="preserve"> PAGEREF _Toc204161771 \h </w:instrText>
        </w:r>
        <w:r>
          <w:rPr>
            <w:webHidden/>
          </w:rPr>
        </w:r>
        <w:r>
          <w:rPr>
            <w:webHidden/>
          </w:rPr>
          <w:fldChar w:fldCharType="separate"/>
        </w:r>
        <w:r>
          <w:rPr>
            <w:webHidden/>
          </w:rPr>
          <w:t>10</w:t>
        </w:r>
        <w:r>
          <w:rPr>
            <w:webHidden/>
          </w:rPr>
          <w:fldChar w:fldCharType="end"/>
        </w:r>
      </w:hyperlink>
    </w:p>
    <w:p w14:paraId="530D6EC9" w14:textId="2B8C43D3" w:rsidR="00F46612" w:rsidRDefault="00F46612">
      <w:pPr>
        <w:pStyle w:val="Verzeichnis3"/>
        <w:tabs>
          <w:tab w:val="left" w:pos="1985"/>
        </w:tabs>
        <w:rPr>
          <w:rFonts w:asciiTheme="minorHAnsi" w:eastAsiaTheme="minorEastAsia" w:hAnsiTheme="minorHAnsi" w:cstheme="minorBidi"/>
          <w:noProof/>
          <w:kern w:val="2"/>
          <w:sz w:val="24"/>
          <w:szCs w:val="24"/>
          <w:lang w:eastAsia="de-DE"/>
          <w14:ligatures w14:val="standardContextual"/>
        </w:rPr>
      </w:pPr>
      <w:hyperlink w:anchor="_Toc204161772" w:history="1">
        <w:r w:rsidRPr="00EC1DB6">
          <w:rPr>
            <w:rStyle w:val="Hyperlink"/>
            <w:noProof/>
          </w:rPr>
          <w:t>1.1.1</w:t>
        </w:r>
        <w:r>
          <w:rPr>
            <w:rFonts w:asciiTheme="minorHAnsi" w:eastAsiaTheme="minorEastAsia" w:hAnsiTheme="minorHAnsi" w:cstheme="minorBidi"/>
            <w:noProof/>
            <w:kern w:val="2"/>
            <w:sz w:val="24"/>
            <w:szCs w:val="24"/>
            <w:lang w:eastAsia="de-DE"/>
            <w14:ligatures w14:val="standardContextual"/>
          </w:rPr>
          <w:tab/>
        </w:r>
        <w:r w:rsidRPr="00EC1DB6">
          <w:rPr>
            <w:rStyle w:val="Hyperlink"/>
            <w:noProof/>
          </w:rPr>
          <w:t>Titre 3 numéroté</w:t>
        </w:r>
        <w:r>
          <w:rPr>
            <w:noProof/>
            <w:webHidden/>
          </w:rPr>
          <w:tab/>
        </w:r>
        <w:r>
          <w:rPr>
            <w:noProof/>
            <w:webHidden/>
          </w:rPr>
          <w:fldChar w:fldCharType="begin"/>
        </w:r>
        <w:r>
          <w:rPr>
            <w:noProof/>
            <w:webHidden/>
          </w:rPr>
          <w:instrText xml:space="preserve"> PAGEREF _Toc204161772 \h </w:instrText>
        </w:r>
        <w:r>
          <w:rPr>
            <w:noProof/>
            <w:webHidden/>
          </w:rPr>
        </w:r>
        <w:r>
          <w:rPr>
            <w:noProof/>
            <w:webHidden/>
          </w:rPr>
          <w:fldChar w:fldCharType="separate"/>
        </w:r>
        <w:r>
          <w:rPr>
            <w:noProof/>
            <w:webHidden/>
          </w:rPr>
          <w:t>10</w:t>
        </w:r>
        <w:r>
          <w:rPr>
            <w:noProof/>
            <w:webHidden/>
          </w:rPr>
          <w:fldChar w:fldCharType="end"/>
        </w:r>
      </w:hyperlink>
    </w:p>
    <w:p w14:paraId="456006FC" w14:textId="4D3C42A3" w:rsidR="00F46612" w:rsidRDefault="00F46612">
      <w:pPr>
        <w:pStyle w:val="Verzeichnis4"/>
        <w:rPr>
          <w:rFonts w:asciiTheme="minorHAnsi" w:eastAsiaTheme="minorEastAsia" w:hAnsiTheme="minorHAnsi" w:cstheme="minorBidi"/>
          <w:noProof/>
          <w:kern w:val="2"/>
          <w:sz w:val="24"/>
          <w:szCs w:val="24"/>
          <w:lang w:eastAsia="de-DE"/>
          <w14:ligatures w14:val="standardContextual"/>
        </w:rPr>
      </w:pPr>
      <w:hyperlink w:anchor="_Toc204161773" w:history="1">
        <w:r w:rsidRPr="00EC1DB6">
          <w:rPr>
            <w:rStyle w:val="Hyperlink"/>
            <w:noProof/>
          </w:rPr>
          <w:t>1.1.1.1</w:t>
        </w:r>
        <w:r>
          <w:rPr>
            <w:rFonts w:asciiTheme="minorHAnsi" w:eastAsiaTheme="minorEastAsia" w:hAnsiTheme="minorHAnsi" w:cstheme="minorBidi"/>
            <w:noProof/>
            <w:kern w:val="2"/>
            <w:sz w:val="24"/>
            <w:szCs w:val="24"/>
            <w:lang w:eastAsia="de-DE"/>
            <w14:ligatures w14:val="standardContextual"/>
          </w:rPr>
          <w:tab/>
        </w:r>
        <w:r w:rsidRPr="00EC1DB6">
          <w:rPr>
            <w:rStyle w:val="Hyperlink"/>
            <w:noProof/>
          </w:rPr>
          <w:t>Titre 4 numéroté</w:t>
        </w:r>
        <w:r>
          <w:rPr>
            <w:noProof/>
            <w:webHidden/>
          </w:rPr>
          <w:tab/>
        </w:r>
        <w:r>
          <w:rPr>
            <w:noProof/>
            <w:webHidden/>
          </w:rPr>
          <w:fldChar w:fldCharType="begin"/>
        </w:r>
        <w:r>
          <w:rPr>
            <w:noProof/>
            <w:webHidden/>
          </w:rPr>
          <w:instrText xml:space="preserve"> PAGEREF _Toc204161773 \h </w:instrText>
        </w:r>
        <w:r>
          <w:rPr>
            <w:noProof/>
            <w:webHidden/>
          </w:rPr>
        </w:r>
        <w:r>
          <w:rPr>
            <w:noProof/>
            <w:webHidden/>
          </w:rPr>
          <w:fldChar w:fldCharType="separate"/>
        </w:r>
        <w:r>
          <w:rPr>
            <w:noProof/>
            <w:webHidden/>
          </w:rPr>
          <w:t>10</w:t>
        </w:r>
        <w:r>
          <w:rPr>
            <w:noProof/>
            <w:webHidden/>
          </w:rPr>
          <w:fldChar w:fldCharType="end"/>
        </w:r>
      </w:hyperlink>
    </w:p>
    <w:p w14:paraId="0FF8D5F4" w14:textId="61836CDB" w:rsidR="00F46612" w:rsidRDefault="00F46612">
      <w:pPr>
        <w:pStyle w:val="Verzeichnis2"/>
        <w:rPr>
          <w:rFonts w:asciiTheme="minorHAnsi" w:eastAsiaTheme="minorEastAsia" w:hAnsiTheme="minorHAnsi" w:cstheme="minorBidi"/>
          <w:kern w:val="2"/>
          <w:sz w:val="24"/>
          <w:szCs w:val="24"/>
          <w:lang w:eastAsia="de-DE"/>
          <w14:ligatures w14:val="standardContextual"/>
        </w:rPr>
      </w:pPr>
      <w:hyperlink w:anchor="_Toc204161774" w:history="1">
        <w:r w:rsidRPr="00EC1DB6">
          <w:rPr>
            <w:rStyle w:val="Hyperlink"/>
          </w:rPr>
          <w:t>1.2</w:t>
        </w:r>
        <w:r>
          <w:rPr>
            <w:rFonts w:asciiTheme="minorHAnsi" w:eastAsiaTheme="minorEastAsia" w:hAnsiTheme="minorHAnsi" w:cstheme="minorBidi"/>
            <w:kern w:val="2"/>
            <w:sz w:val="24"/>
            <w:szCs w:val="24"/>
            <w:lang w:eastAsia="de-DE"/>
            <w14:ligatures w14:val="standardContextual"/>
          </w:rPr>
          <w:tab/>
        </w:r>
        <w:r w:rsidRPr="00EC1DB6">
          <w:rPr>
            <w:rStyle w:val="Hyperlink"/>
          </w:rPr>
          <w:t>Titre 2 numéroté</w:t>
        </w:r>
        <w:r>
          <w:rPr>
            <w:webHidden/>
          </w:rPr>
          <w:tab/>
        </w:r>
        <w:r>
          <w:rPr>
            <w:webHidden/>
          </w:rPr>
          <w:fldChar w:fldCharType="begin"/>
        </w:r>
        <w:r>
          <w:rPr>
            <w:webHidden/>
          </w:rPr>
          <w:instrText xml:space="preserve"> PAGEREF _Toc204161774 \h </w:instrText>
        </w:r>
        <w:r>
          <w:rPr>
            <w:webHidden/>
          </w:rPr>
        </w:r>
        <w:r>
          <w:rPr>
            <w:webHidden/>
          </w:rPr>
          <w:fldChar w:fldCharType="separate"/>
        </w:r>
        <w:r>
          <w:rPr>
            <w:webHidden/>
          </w:rPr>
          <w:t>10</w:t>
        </w:r>
        <w:r>
          <w:rPr>
            <w:webHidden/>
          </w:rPr>
          <w:fldChar w:fldCharType="end"/>
        </w:r>
      </w:hyperlink>
    </w:p>
    <w:p w14:paraId="5834B467" w14:textId="70B59B0C"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75" w:history="1">
        <w:r w:rsidRPr="00EC1DB6">
          <w:rPr>
            <w:rStyle w:val="Hyperlink"/>
          </w:rPr>
          <w:t>2</w:t>
        </w:r>
        <w:r>
          <w:rPr>
            <w:rFonts w:asciiTheme="minorHAnsi" w:eastAsiaTheme="minorEastAsia" w:hAnsiTheme="minorHAnsi" w:cstheme="minorBidi"/>
            <w:b w:val="0"/>
            <w:bCs w:val="0"/>
            <w:spacing w:val="0"/>
            <w:kern w:val="2"/>
            <w:sz w:val="24"/>
            <w:szCs w:val="24"/>
            <w:lang w:eastAsia="de-DE"/>
            <w14:ligatures w14:val="standardContextual"/>
          </w:rPr>
          <w:tab/>
        </w:r>
        <w:r w:rsidRPr="00EC1DB6">
          <w:rPr>
            <w:rStyle w:val="Hyperlink"/>
          </w:rPr>
          <w:t>Autres éléments</w:t>
        </w:r>
        <w:r>
          <w:rPr>
            <w:webHidden/>
          </w:rPr>
          <w:tab/>
        </w:r>
        <w:r>
          <w:rPr>
            <w:webHidden/>
          </w:rPr>
          <w:fldChar w:fldCharType="begin"/>
        </w:r>
        <w:r>
          <w:rPr>
            <w:webHidden/>
          </w:rPr>
          <w:instrText xml:space="preserve"> PAGEREF _Toc204161775 \h </w:instrText>
        </w:r>
        <w:r>
          <w:rPr>
            <w:webHidden/>
          </w:rPr>
        </w:r>
        <w:r>
          <w:rPr>
            <w:webHidden/>
          </w:rPr>
          <w:fldChar w:fldCharType="separate"/>
        </w:r>
        <w:r>
          <w:rPr>
            <w:webHidden/>
          </w:rPr>
          <w:t>11</w:t>
        </w:r>
        <w:r>
          <w:rPr>
            <w:webHidden/>
          </w:rPr>
          <w:fldChar w:fldCharType="end"/>
        </w:r>
      </w:hyperlink>
    </w:p>
    <w:p w14:paraId="78F9A72F" w14:textId="5629D394" w:rsidR="00F46612" w:rsidRDefault="00F46612">
      <w:pPr>
        <w:pStyle w:val="Verzeichnis2"/>
        <w:rPr>
          <w:rFonts w:asciiTheme="minorHAnsi" w:eastAsiaTheme="minorEastAsia" w:hAnsiTheme="minorHAnsi" w:cstheme="minorBidi"/>
          <w:kern w:val="2"/>
          <w:sz w:val="24"/>
          <w:szCs w:val="24"/>
          <w:lang w:eastAsia="de-DE"/>
          <w14:ligatures w14:val="standardContextual"/>
        </w:rPr>
      </w:pPr>
      <w:hyperlink w:anchor="_Toc204161776" w:history="1">
        <w:r w:rsidRPr="00EC1DB6">
          <w:rPr>
            <w:rStyle w:val="Hyperlink"/>
          </w:rPr>
          <w:t>2.1</w:t>
        </w:r>
        <w:r>
          <w:rPr>
            <w:rFonts w:asciiTheme="minorHAnsi" w:eastAsiaTheme="minorEastAsia" w:hAnsiTheme="minorHAnsi" w:cstheme="minorBidi"/>
            <w:kern w:val="2"/>
            <w:sz w:val="24"/>
            <w:szCs w:val="24"/>
            <w:lang w:eastAsia="de-DE"/>
            <w14:ligatures w14:val="standardContextual"/>
          </w:rPr>
          <w:tab/>
        </w:r>
        <w:r w:rsidRPr="00EC1DB6">
          <w:rPr>
            <w:rStyle w:val="Hyperlink"/>
          </w:rPr>
          <w:t>Tableau standard</w:t>
        </w:r>
        <w:r>
          <w:rPr>
            <w:webHidden/>
          </w:rPr>
          <w:tab/>
        </w:r>
        <w:r>
          <w:rPr>
            <w:webHidden/>
          </w:rPr>
          <w:fldChar w:fldCharType="begin"/>
        </w:r>
        <w:r>
          <w:rPr>
            <w:webHidden/>
          </w:rPr>
          <w:instrText xml:space="preserve"> PAGEREF _Toc204161776 \h </w:instrText>
        </w:r>
        <w:r>
          <w:rPr>
            <w:webHidden/>
          </w:rPr>
        </w:r>
        <w:r>
          <w:rPr>
            <w:webHidden/>
          </w:rPr>
          <w:fldChar w:fldCharType="separate"/>
        </w:r>
        <w:r>
          <w:rPr>
            <w:webHidden/>
          </w:rPr>
          <w:t>11</w:t>
        </w:r>
        <w:r>
          <w:rPr>
            <w:webHidden/>
          </w:rPr>
          <w:fldChar w:fldCharType="end"/>
        </w:r>
      </w:hyperlink>
    </w:p>
    <w:p w14:paraId="1C8FB920" w14:textId="2184D675" w:rsidR="00F46612" w:rsidRDefault="00F46612">
      <w:pPr>
        <w:pStyle w:val="Verzeichnis2"/>
        <w:rPr>
          <w:rFonts w:asciiTheme="minorHAnsi" w:eastAsiaTheme="minorEastAsia" w:hAnsiTheme="minorHAnsi" w:cstheme="minorBidi"/>
          <w:kern w:val="2"/>
          <w:sz w:val="24"/>
          <w:szCs w:val="24"/>
          <w:lang w:eastAsia="de-DE"/>
          <w14:ligatures w14:val="standardContextual"/>
        </w:rPr>
      </w:pPr>
      <w:hyperlink w:anchor="_Toc204161777" w:history="1">
        <w:r w:rsidRPr="00EC1DB6">
          <w:rPr>
            <w:rStyle w:val="Hyperlink"/>
          </w:rPr>
          <w:t>2.2</w:t>
        </w:r>
        <w:r>
          <w:rPr>
            <w:rFonts w:asciiTheme="minorHAnsi" w:eastAsiaTheme="minorEastAsia" w:hAnsiTheme="minorHAnsi" w:cstheme="minorBidi"/>
            <w:kern w:val="2"/>
            <w:sz w:val="24"/>
            <w:szCs w:val="24"/>
            <w:lang w:eastAsia="de-DE"/>
            <w14:ligatures w14:val="standardContextual"/>
          </w:rPr>
          <w:tab/>
        </w:r>
        <w:r w:rsidRPr="00EC1DB6">
          <w:rPr>
            <w:rStyle w:val="Hyperlink"/>
          </w:rPr>
          <w:t>Espace réservé à une image</w:t>
        </w:r>
        <w:r>
          <w:rPr>
            <w:webHidden/>
          </w:rPr>
          <w:tab/>
        </w:r>
        <w:r>
          <w:rPr>
            <w:webHidden/>
          </w:rPr>
          <w:fldChar w:fldCharType="begin"/>
        </w:r>
        <w:r>
          <w:rPr>
            <w:webHidden/>
          </w:rPr>
          <w:instrText xml:space="preserve"> PAGEREF _Toc204161777 \h </w:instrText>
        </w:r>
        <w:r>
          <w:rPr>
            <w:webHidden/>
          </w:rPr>
        </w:r>
        <w:r>
          <w:rPr>
            <w:webHidden/>
          </w:rPr>
          <w:fldChar w:fldCharType="separate"/>
        </w:r>
        <w:r>
          <w:rPr>
            <w:webHidden/>
          </w:rPr>
          <w:t>11</w:t>
        </w:r>
        <w:r>
          <w:rPr>
            <w:webHidden/>
          </w:rPr>
          <w:fldChar w:fldCharType="end"/>
        </w:r>
      </w:hyperlink>
    </w:p>
    <w:p w14:paraId="50BDCEA0" w14:textId="7FA15F32" w:rsidR="00F46612" w:rsidRDefault="00F46612">
      <w:pPr>
        <w:pStyle w:val="Verzeichnis2"/>
        <w:rPr>
          <w:rFonts w:asciiTheme="minorHAnsi" w:eastAsiaTheme="minorEastAsia" w:hAnsiTheme="minorHAnsi" w:cstheme="minorBidi"/>
          <w:kern w:val="2"/>
          <w:sz w:val="24"/>
          <w:szCs w:val="24"/>
          <w:lang w:eastAsia="de-DE"/>
          <w14:ligatures w14:val="standardContextual"/>
        </w:rPr>
      </w:pPr>
      <w:hyperlink w:anchor="_Toc204161778" w:history="1">
        <w:r w:rsidRPr="00EC1DB6">
          <w:rPr>
            <w:rStyle w:val="Hyperlink"/>
          </w:rPr>
          <w:t>2.3</w:t>
        </w:r>
        <w:r>
          <w:rPr>
            <w:rFonts w:asciiTheme="minorHAnsi" w:eastAsiaTheme="minorEastAsia" w:hAnsiTheme="minorHAnsi" w:cstheme="minorBidi"/>
            <w:kern w:val="2"/>
            <w:sz w:val="24"/>
            <w:szCs w:val="24"/>
            <w:lang w:eastAsia="de-DE"/>
            <w14:ligatures w14:val="standardContextual"/>
          </w:rPr>
          <w:tab/>
        </w:r>
        <w:r w:rsidRPr="00EC1DB6">
          <w:rPr>
            <w:rStyle w:val="Hyperlink"/>
          </w:rPr>
          <w:t>Composant QuickPart «Encadré»</w:t>
        </w:r>
        <w:r>
          <w:rPr>
            <w:webHidden/>
          </w:rPr>
          <w:tab/>
        </w:r>
        <w:r>
          <w:rPr>
            <w:webHidden/>
          </w:rPr>
          <w:fldChar w:fldCharType="begin"/>
        </w:r>
        <w:r>
          <w:rPr>
            <w:webHidden/>
          </w:rPr>
          <w:instrText xml:space="preserve"> PAGEREF _Toc204161778 \h </w:instrText>
        </w:r>
        <w:r>
          <w:rPr>
            <w:webHidden/>
          </w:rPr>
        </w:r>
        <w:r>
          <w:rPr>
            <w:webHidden/>
          </w:rPr>
          <w:fldChar w:fldCharType="separate"/>
        </w:r>
        <w:r>
          <w:rPr>
            <w:webHidden/>
          </w:rPr>
          <w:t>12</w:t>
        </w:r>
        <w:r>
          <w:rPr>
            <w:webHidden/>
          </w:rPr>
          <w:fldChar w:fldCharType="end"/>
        </w:r>
      </w:hyperlink>
    </w:p>
    <w:p w14:paraId="1CACAD57" w14:textId="36C98B1D" w:rsidR="00F46612" w:rsidRDefault="00F46612">
      <w:pPr>
        <w:pStyle w:val="Verzeichnis2"/>
        <w:rPr>
          <w:rFonts w:asciiTheme="minorHAnsi" w:eastAsiaTheme="minorEastAsia" w:hAnsiTheme="minorHAnsi" w:cstheme="minorBidi"/>
          <w:kern w:val="2"/>
          <w:sz w:val="24"/>
          <w:szCs w:val="24"/>
          <w:lang w:eastAsia="de-DE"/>
          <w14:ligatures w14:val="standardContextual"/>
        </w:rPr>
      </w:pPr>
      <w:hyperlink w:anchor="_Toc204161779" w:history="1">
        <w:r w:rsidRPr="00EC1DB6">
          <w:rPr>
            <w:rStyle w:val="Hyperlink"/>
          </w:rPr>
          <w:t>2.4</w:t>
        </w:r>
        <w:r>
          <w:rPr>
            <w:rFonts w:asciiTheme="minorHAnsi" w:eastAsiaTheme="minorEastAsia" w:hAnsiTheme="minorHAnsi" w:cstheme="minorBidi"/>
            <w:kern w:val="2"/>
            <w:sz w:val="24"/>
            <w:szCs w:val="24"/>
            <w:lang w:eastAsia="de-DE"/>
            <w14:ligatures w14:val="standardContextual"/>
          </w:rPr>
          <w:tab/>
        </w:r>
        <w:r w:rsidRPr="00EC1DB6">
          <w:rPr>
            <w:rStyle w:val="Hyperlink"/>
          </w:rPr>
          <w:t>Tableau «Équation»</w:t>
        </w:r>
        <w:r>
          <w:rPr>
            <w:webHidden/>
          </w:rPr>
          <w:tab/>
        </w:r>
        <w:r>
          <w:rPr>
            <w:webHidden/>
          </w:rPr>
          <w:fldChar w:fldCharType="begin"/>
        </w:r>
        <w:r>
          <w:rPr>
            <w:webHidden/>
          </w:rPr>
          <w:instrText xml:space="preserve"> PAGEREF _Toc204161779 \h </w:instrText>
        </w:r>
        <w:r>
          <w:rPr>
            <w:webHidden/>
          </w:rPr>
        </w:r>
        <w:r>
          <w:rPr>
            <w:webHidden/>
          </w:rPr>
          <w:fldChar w:fldCharType="separate"/>
        </w:r>
        <w:r>
          <w:rPr>
            <w:webHidden/>
          </w:rPr>
          <w:t>12</w:t>
        </w:r>
        <w:r>
          <w:rPr>
            <w:webHidden/>
          </w:rPr>
          <w:fldChar w:fldCharType="end"/>
        </w:r>
      </w:hyperlink>
    </w:p>
    <w:p w14:paraId="27829496" w14:textId="02C60000"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80" w:history="1">
        <w:r w:rsidRPr="00EC1DB6">
          <w:rPr>
            <w:rStyle w:val="Hyperlink"/>
          </w:rPr>
          <w:t>Bibliographie</w:t>
        </w:r>
        <w:r>
          <w:rPr>
            <w:webHidden/>
          </w:rPr>
          <w:tab/>
        </w:r>
        <w:r>
          <w:rPr>
            <w:webHidden/>
          </w:rPr>
          <w:fldChar w:fldCharType="begin"/>
        </w:r>
        <w:r>
          <w:rPr>
            <w:webHidden/>
          </w:rPr>
          <w:instrText xml:space="preserve"> PAGEREF _Toc204161780 \h </w:instrText>
        </w:r>
        <w:r>
          <w:rPr>
            <w:webHidden/>
          </w:rPr>
        </w:r>
        <w:r>
          <w:rPr>
            <w:webHidden/>
          </w:rPr>
          <w:fldChar w:fldCharType="separate"/>
        </w:r>
        <w:r>
          <w:rPr>
            <w:webHidden/>
          </w:rPr>
          <w:t>13</w:t>
        </w:r>
        <w:r>
          <w:rPr>
            <w:webHidden/>
          </w:rPr>
          <w:fldChar w:fldCharType="end"/>
        </w:r>
      </w:hyperlink>
    </w:p>
    <w:p w14:paraId="578AF7E3" w14:textId="2B0974EA"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81" w:history="1">
        <w:r w:rsidRPr="00EC1DB6">
          <w:rPr>
            <w:rStyle w:val="Hyperlink"/>
          </w:rPr>
          <w:t>Utilisation des données</w:t>
        </w:r>
        <w:r>
          <w:rPr>
            <w:webHidden/>
          </w:rPr>
          <w:tab/>
        </w:r>
        <w:r>
          <w:rPr>
            <w:webHidden/>
          </w:rPr>
          <w:fldChar w:fldCharType="begin"/>
        </w:r>
        <w:r>
          <w:rPr>
            <w:webHidden/>
          </w:rPr>
          <w:instrText xml:space="preserve"> PAGEREF _Toc204161781 \h </w:instrText>
        </w:r>
        <w:r>
          <w:rPr>
            <w:webHidden/>
          </w:rPr>
        </w:r>
        <w:r>
          <w:rPr>
            <w:webHidden/>
          </w:rPr>
          <w:fldChar w:fldCharType="separate"/>
        </w:r>
        <w:r>
          <w:rPr>
            <w:webHidden/>
          </w:rPr>
          <w:t>14</w:t>
        </w:r>
        <w:r>
          <w:rPr>
            <w:webHidden/>
          </w:rPr>
          <w:fldChar w:fldCharType="end"/>
        </w:r>
      </w:hyperlink>
    </w:p>
    <w:p w14:paraId="09549E8D" w14:textId="64620C95" w:rsidR="00F46612" w:rsidRDefault="00F46612">
      <w:pPr>
        <w:pStyle w:val="Verzeichnis1"/>
        <w:rPr>
          <w:rFonts w:asciiTheme="minorHAnsi" w:eastAsiaTheme="minorEastAsia" w:hAnsiTheme="minorHAnsi" w:cstheme="minorBidi"/>
          <w:b w:val="0"/>
          <w:bCs w:val="0"/>
          <w:spacing w:val="0"/>
          <w:kern w:val="2"/>
          <w:sz w:val="24"/>
          <w:szCs w:val="24"/>
          <w:lang w:eastAsia="de-DE"/>
          <w14:ligatures w14:val="standardContextual"/>
        </w:rPr>
      </w:pPr>
      <w:hyperlink w:anchor="_Toc204161782" w:history="1">
        <w:r w:rsidRPr="00EC1DB6">
          <w:rPr>
            <w:rStyle w:val="Hyperlink"/>
          </w:rPr>
          <w:t>Clôture du projet</w:t>
        </w:r>
        <w:r>
          <w:rPr>
            <w:webHidden/>
          </w:rPr>
          <w:tab/>
        </w:r>
        <w:r>
          <w:rPr>
            <w:webHidden/>
          </w:rPr>
          <w:fldChar w:fldCharType="begin"/>
        </w:r>
        <w:r>
          <w:rPr>
            <w:webHidden/>
          </w:rPr>
          <w:instrText xml:space="preserve"> PAGEREF _Toc204161782 \h </w:instrText>
        </w:r>
        <w:r>
          <w:rPr>
            <w:webHidden/>
          </w:rPr>
        </w:r>
        <w:r>
          <w:rPr>
            <w:webHidden/>
          </w:rPr>
          <w:fldChar w:fldCharType="separate"/>
        </w:r>
        <w:r>
          <w:rPr>
            <w:webHidden/>
          </w:rPr>
          <w:t>15</w:t>
        </w:r>
        <w:r>
          <w:rPr>
            <w:webHidden/>
          </w:rPr>
          <w:fldChar w:fldCharType="end"/>
        </w:r>
      </w:hyperlink>
    </w:p>
    <w:p w14:paraId="4CF59D14" w14:textId="0E534DF5" w:rsidR="00753691" w:rsidRPr="009464C6" w:rsidRDefault="00E30C0A">
      <w:r w:rsidRPr="009464C6">
        <w:fldChar w:fldCharType="end"/>
      </w:r>
    </w:p>
    <w:p w14:paraId="0597EA80" w14:textId="77777777" w:rsidR="0017217C" w:rsidRPr="009464C6" w:rsidRDefault="0017217C">
      <w:r>
        <w:br w:type="page"/>
      </w:r>
    </w:p>
    <w:p w14:paraId="300BE8FF" w14:textId="77777777" w:rsidR="00543D8E" w:rsidRPr="009464C6" w:rsidRDefault="00543D8E" w:rsidP="00D770FD">
      <w:pPr>
        <w:pStyle w:val="berschrift1"/>
      </w:pPr>
      <w:bookmarkStart w:id="2" w:name="_Toc157100176"/>
      <w:bookmarkStart w:id="3" w:name="_Toc151995555"/>
      <w:bookmarkStart w:id="4" w:name="_Toc204161764"/>
      <w:r>
        <w:lastRenderedPageBreak/>
        <w:t>Index des figures</w:t>
      </w:r>
      <w:bookmarkEnd w:id="2"/>
      <w:bookmarkEnd w:id="4"/>
    </w:p>
    <w:p w14:paraId="53F656D4" w14:textId="22F2AD83" w:rsidR="001314C3" w:rsidRPr="009464C6" w:rsidRDefault="00543D8E">
      <w:pPr>
        <w:pStyle w:val="Abbildungsverzeichnis"/>
        <w:tabs>
          <w:tab w:val="right" w:leader="dot" w:pos="7927"/>
        </w:tabs>
        <w:rPr>
          <w:rFonts w:eastAsia="MS Mincho"/>
          <w:noProof/>
          <w:kern w:val="2"/>
          <w:sz w:val="24"/>
          <w:szCs w:val="24"/>
        </w:rPr>
      </w:pPr>
      <w:r w:rsidRPr="009464C6">
        <w:rPr>
          <w:sz w:val="20"/>
        </w:rPr>
        <w:fldChar w:fldCharType="begin"/>
      </w:r>
      <w:r w:rsidRPr="009464C6">
        <w:rPr>
          <w:sz w:val="20"/>
        </w:rPr>
        <w:instrText xml:space="preserve"> TOC \h \z \c "Abbildung" </w:instrText>
      </w:r>
      <w:r w:rsidRPr="009464C6">
        <w:rPr>
          <w:sz w:val="20"/>
        </w:rPr>
        <w:fldChar w:fldCharType="separate"/>
      </w:r>
      <w:hyperlink w:anchor="_Toc157100191" w:history="1">
        <w:r w:rsidR="006E7B1B">
          <w:rPr>
            <w:rStyle w:val="Hyperlink"/>
            <w:b/>
            <w:bCs/>
          </w:rPr>
          <w:t>Figure 1</w:t>
        </w:r>
        <w:r w:rsidR="001314C3" w:rsidRPr="006E7B1B">
          <w:rPr>
            <w:rStyle w:val="Hyperlink"/>
            <w:b/>
            <w:bCs/>
          </w:rPr>
          <w:t>:</w:t>
        </w:r>
        <w:r w:rsidR="001314C3" w:rsidRPr="009464C6">
          <w:rPr>
            <w:rStyle w:val="Hyperlink"/>
          </w:rPr>
          <w:t xml:space="preserve"> </w:t>
        </w:r>
        <w:r w:rsidR="006E7B1B" w:rsidRPr="006E7B1B">
          <w:rPr>
            <w:rStyle w:val="Hyperlink"/>
          </w:rPr>
          <w:t>Ceci est une légende d'image</w:t>
        </w:r>
        <w:r w:rsidR="001314C3" w:rsidRPr="009464C6">
          <w:rPr>
            <w:webHidden/>
          </w:rPr>
          <w:tab/>
        </w:r>
        <w:r w:rsidR="001314C3" w:rsidRPr="009464C6">
          <w:rPr>
            <w:webHidden/>
          </w:rPr>
          <w:fldChar w:fldCharType="begin"/>
        </w:r>
        <w:r w:rsidR="001314C3" w:rsidRPr="009464C6">
          <w:rPr>
            <w:webHidden/>
          </w:rPr>
          <w:instrText xml:space="preserve"> PAGEREF _Toc157100191 \h </w:instrText>
        </w:r>
        <w:r w:rsidR="001314C3" w:rsidRPr="009464C6">
          <w:rPr>
            <w:webHidden/>
          </w:rPr>
        </w:r>
        <w:r w:rsidR="001314C3" w:rsidRPr="009464C6">
          <w:rPr>
            <w:webHidden/>
          </w:rPr>
          <w:fldChar w:fldCharType="separate"/>
        </w:r>
        <w:r w:rsidR="000A0BAA">
          <w:rPr>
            <w:noProof/>
            <w:webHidden/>
          </w:rPr>
          <w:t>11</w:t>
        </w:r>
        <w:r w:rsidR="001314C3" w:rsidRPr="009464C6">
          <w:rPr>
            <w:webHidden/>
          </w:rPr>
          <w:fldChar w:fldCharType="end"/>
        </w:r>
      </w:hyperlink>
    </w:p>
    <w:p w14:paraId="2C6DD4D7" w14:textId="77777777" w:rsidR="00543D8E" w:rsidRPr="009464C6" w:rsidRDefault="00543D8E" w:rsidP="00543D8E">
      <w:pPr>
        <w:rPr>
          <w:sz w:val="20"/>
        </w:rPr>
      </w:pPr>
      <w:r w:rsidRPr="009464C6">
        <w:rPr>
          <w:sz w:val="20"/>
        </w:rPr>
        <w:fldChar w:fldCharType="end"/>
      </w:r>
    </w:p>
    <w:p w14:paraId="0C8AFD12" w14:textId="77777777" w:rsidR="00543D8E" w:rsidRPr="009464C6" w:rsidRDefault="00543D8E" w:rsidP="00D770FD">
      <w:pPr>
        <w:pStyle w:val="berschrift1"/>
      </w:pPr>
      <w:bookmarkStart w:id="5" w:name="_Toc157100177"/>
      <w:bookmarkStart w:id="6" w:name="_Toc204161765"/>
      <w:r>
        <w:t>Index des tableaux</w:t>
      </w:r>
      <w:bookmarkEnd w:id="5"/>
      <w:bookmarkEnd w:id="6"/>
    </w:p>
    <w:p w14:paraId="4B1B6186" w14:textId="73440A97" w:rsidR="001314C3" w:rsidRPr="009464C6" w:rsidRDefault="00543D8E">
      <w:pPr>
        <w:pStyle w:val="Abbildungsverzeichnis"/>
        <w:tabs>
          <w:tab w:val="right" w:leader="dot" w:pos="7927"/>
        </w:tabs>
        <w:rPr>
          <w:rFonts w:eastAsia="MS Mincho"/>
          <w:noProof/>
          <w:kern w:val="2"/>
          <w:sz w:val="24"/>
          <w:szCs w:val="24"/>
        </w:rPr>
      </w:pPr>
      <w:r w:rsidRPr="009464C6">
        <w:fldChar w:fldCharType="begin"/>
      </w:r>
      <w:r w:rsidRPr="009464C6">
        <w:instrText xml:space="preserve"> TOC \h \z \c "Tabelle" </w:instrText>
      </w:r>
      <w:r w:rsidRPr="009464C6">
        <w:fldChar w:fldCharType="separate"/>
      </w:r>
      <w:hyperlink w:anchor="_Toc157100192" w:history="1">
        <w:r w:rsidR="006E7B1B" w:rsidRPr="006E7B1B">
          <w:rPr>
            <w:rStyle w:val="Hyperlink"/>
            <w:b/>
            <w:bCs/>
          </w:rPr>
          <w:t>Tableau</w:t>
        </w:r>
        <w:r w:rsidR="001314C3" w:rsidRPr="006E7B1B">
          <w:rPr>
            <w:rStyle w:val="Hyperlink"/>
            <w:b/>
            <w:bCs/>
          </w:rPr>
          <w:t xml:space="preserve"> 1:</w:t>
        </w:r>
        <w:r w:rsidR="001314C3" w:rsidRPr="009464C6">
          <w:rPr>
            <w:rStyle w:val="Hyperlink"/>
          </w:rPr>
          <w:t xml:space="preserve"> </w:t>
        </w:r>
        <w:r w:rsidR="006E7B1B" w:rsidRPr="006E7B1B">
          <w:rPr>
            <w:rStyle w:val="Hyperlink"/>
          </w:rPr>
          <w:t>Étiquetage</w:t>
        </w:r>
        <w:r w:rsidR="001314C3" w:rsidRPr="009464C6">
          <w:rPr>
            <w:webHidden/>
          </w:rPr>
          <w:tab/>
        </w:r>
        <w:r w:rsidR="001314C3" w:rsidRPr="009464C6">
          <w:rPr>
            <w:webHidden/>
          </w:rPr>
          <w:fldChar w:fldCharType="begin"/>
        </w:r>
        <w:r w:rsidR="001314C3" w:rsidRPr="009464C6">
          <w:rPr>
            <w:webHidden/>
          </w:rPr>
          <w:instrText xml:space="preserve"> PAGEREF _Toc157100192 \h </w:instrText>
        </w:r>
        <w:r w:rsidR="001314C3" w:rsidRPr="009464C6">
          <w:rPr>
            <w:webHidden/>
          </w:rPr>
        </w:r>
        <w:r w:rsidR="001314C3" w:rsidRPr="009464C6">
          <w:rPr>
            <w:webHidden/>
          </w:rPr>
          <w:fldChar w:fldCharType="separate"/>
        </w:r>
        <w:r w:rsidR="000A0BAA">
          <w:rPr>
            <w:noProof/>
            <w:webHidden/>
          </w:rPr>
          <w:t>11</w:t>
        </w:r>
        <w:r w:rsidR="001314C3" w:rsidRPr="009464C6">
          <w:rPr>
            <w:webHidden/>
          </w:rPr>
          <w:fldChar w:fldCharType="end"/>
        </w:r>
      </w:hyperlink>
    </w:p>
    <w:p w14:paraId="74791E2E" w14:textId="77777777" w:rsidR="00543D8E" w:rsidRPr="009464C6" w:rsidRDefault="00543D8E" w:rsidP="00543D8E">
      <w:r w:rsidRPr="009464C6">
        <w:fldChar w:fldCharType="end"/>
      </w:r>
    </w:p>
    <w:p w14:paraId="6587B602" w14:textId="77777777" w:rsidR="00543D8E" w:rsidRPr="009464C6" w:rsidRDefault="00543D8E" w:rsidP="00D770FD">
      <w:pPr>
        <w:pStyle w:val="berschrift1"/>
      </w:pPr>
      <w:bookmarkStart w:id="7" w:name="_Toc157100178"/>
      <w:bookmarkStart w:id="8" w:name="_Toc204161766"/>
      <w:r>
        <w:t>Index des abréviations</w:t>
      </w:r>
      <w:bookmarkEnd w:id="7"/>
      <w:bookmarkEnd w:id="8"/>
    </w:p>
    <w:tbl>
      <w:tblPr>
        <w:tblW w:w="5000" w:type="pct"/>
        <w:tblBorders>
          <w:bottom w:val="single" w:sz="2" w:space="0" w:color="999999"/>
          <w:insideH w:val="single" w:sz="2" w:space="0" w:color="999999"/>
        </w:tblBorders>
        <w:tblCellMar>
          <w:top w:w="34" w:type="dxa"/>
          <w:left w:w="79" w:type="dxa"/>
          <w:bottom w:w="40" w:type="dxa"/>
          <w:right w:w="79" w:type="dxa"/>
        </w:tblCellMar>
        <w:tblLook w:val="0680" w:firstRow="0" w:lastRow="0" w:firstColumn="1" w:lastColumn="0" w:noHBand="1" w:noVBand="1"/>
      </w:tblPr>
      <w:tblGrid>
        <w:gridCol w:w="1984"/>
        <w:gridCol w:w="5953"/>
      </w:tblGrid>
      <w:tr w:rsidR="007029A7" w:rsidRPr="009464C6" w14:paraId="070D999A" w14:textId="77777777" w:rsidTr="00014A09">
        <w:tc>
          <w:tcPr>
            <w:tcW w:w="1250" w:type="pct"/>
            <w:shd w:val="clear" w:color="auto" w:fill="auto"/>
            <w:vAlign w:val="center"/>
          </w:tcPr>
          <w:p w14:paraId="225E48C4" w14:textId="77777777" w:rsidR="007029A7" w:rsidRPr="009464C6" w:rsidRDefault="007029A7" w:rsidP="00014A09">
            <w:pPr>
              <w:spacing w:line="216" w:lineRule="atLeast"/>
              <w:rPr>
                <w:sz w:val="18"/>
              </w:rPr>
            </w:pPr>
            <w:r>
              <w:rPr>
                <w:sz w:val="18"/>
              </w:rPr>
              <w:t>Art.</w:t>
            </w:r>
          </w:p>
        </w:tc>
        <w:tc>
          <w:tcPr>
            <w:tcW w:w="3750" w:type="pct"/>
            <w:shd w:val="clear" w:color="auto" w:fill="auto"/>
            <w:vAlign w:val="center"/>
          </w:tcPr>
          <w:p w14:paraId="161A391C" w14:textId="77777777" w:rsidR="007029A7" w:rsidRPr="009464C6" w:rsidRDefault="007029A7" w:rsidP="00014A09">
            <w:pPr>
              <w:spacing w:line="216" w:lineRule="atLeast"/>
              <w:rPr>
                <w:sz w:val="18"/>
              </w:rPr>
            </w:pPr>
            <w:proofErr w:type="gramStart"/>
            <w:r>
              <w:rPr>
                <w:sz w:val="18"/>
              </w:rPr>
              <w:t>article</w:t>
            </w:r>
            <w:proofErr w:type="gramEnd"/>
          </w:p>
        </w:tc>
      </w:tr>
      <w:tr w:rsidR="007029A7" w:rsidRPr="009464C6" w14:paraId="2AE88E01" w14:textId="77777777" w:rsidTr="00014A09">
        <w:tc>
          <w:tcPr>
            <w:tcW w:w="1250" w:type="pct"/>
            <w:shd w:val="clear" w:color="auto" w:fill="auto"/>
            <w:vAlign w:val="center"/>
          </w:tcPr>
          <w:p w14:paraId="2FCA65CA" w14:textId="77777777" w:rsidR="007029A7" w:rsidRPr="009464C6" w:rsidRDefault="007029A7" w:rsidP="00014A09">
            <w:pPr>
              <w:spacing w:line="216" w:lineRule="atLeast"/>
              <w:rPr>
                <w:sz w:val="18"/>
              </w:rPr>
            </w:pPr>
            <w:r>
              <w:rPr>
                <w:sz w:val="18"/>
              </w:rPr>
              <w:t>Vol.</w:t>
            </w:r>
          </w:p>
        </w:tc>
        <w:tc>
          <w:tcPr>
            <w:tcW w:w="3750" w:type="pct"/>
            <w:shd w:val="clear" w:color="auto" w:fill="auto"/>
            <w:vAlign w:val="center"/>
          </w:tcPr>
          <w:p w14:paraId="02AFBCBF" w14:textId="77777777" w:rsidR="007029A7" w:rsidRPr="009464C6" w:rsidRDefault="007029A7" w:rsidP="00014A09">
            <w:pPr>
              <w:spacing w:line="216" w:lineRule="atLeast"/>
              <w:rPr>
                <w:sz w:val="18"/>
              </w:rPr>
            </w:pPr>
            <w:proofErr w:type="gramStart"/>
            <w:r>
              <w:rPr>
                <w:sz w:val="18"/>
              </w:rPr>
              <w:t>volume</w:t>
            </w:r>
            <w:proofErr w:type="gramEnd"/>
          </w:p>
        </w:tc>
      </w:tr>
      <w:tr w:rsidR="007029A7" w:rsidRPr="009464C6" w14:paraId="525BF897" w14:textId="77777777" w:rsidTr="00014A09">
        <w:tc>
          <w:tcPr>
            <w:tcW w:w="1250" w:type="pct"/>
            <w:shd w:val="clear" w:color="auto" w:fill="auto"/>
            <w:vAlign w:val="center"/>
          </w:tcPr>
          <w:p w14:paraId="369C930F" w14:textId="77777777" w:rsidR="007029A7" w:rsidRPr="009464C6" w:rsidRDefault="007029A7" w:rsidP="00014A09">
            <w:pPr>
              <w:spacing w:line="216" w:lineRule="atLeast"/>
              <w:rPr>
                <w:sz w:val="18"/>
              </w:rPr>
            </w:pPr>
            <w:r>
              <w:rPr>
                <w:sz w:val="18"/>
              </w:rPr>
              <w:t>Ex.</w:t>
            </w:r>
          </w:p>
        </w:tc>
        <w:tc>
          <w:tcPr>
            <w:tcW w:w="3750" w:type="pct"/>
            <w:shd w:val="clear" w:color="auto" w:fill="auto"/>
            <w:vAlign w:val="center"/>
          </w:tcPr>
          <w:p w14:paraId="2FC27700" w14:textId="77777777" w:rsidR="007029A7" w:rsidRPr="009464C6" w:rsidRDefault="007029A7" w:rsidP="00014A09">
            <w:pPr>
              <w:spacing w:line="216" w:lineRule="atLeast"/>
              <w:rPr>
                <w:sz w:val="18"/>
              </w:rPr>
            </w:pPr>
            <w:proofErr w:type="gramStart"/>
            <w:r>
              <w:rPr>
                <w:sz w:val="18"/>
              </w:rPr>
              <w:t>exemple</w:t>
            </w:r>
            <w:proofErr w:type="gramEnd"/>
          </w:p>
        </w:tc>
      </w:tr>
      <w:tr w:rsidR="007029A7" w:rsidRPr="009464C6" w14:paraId="48147F5B" w14:textId="77777777" w:rsidTr="00014A09">
        <w:tc>
          <w:tcPr>
            <w:tcW w:w="1250" w:type="pct"/>
            <w:shd w:val="clear" w:color="auto" w:fill="auto"/>
            <w:vAlign w:val="center"/>
          </w:tcPr>
          <w:p w14:paraId="2D5C9E89" w14:textId="77777777" w:rsidR="007029A7" w:rsidRPr="009464C6" w:rsidRDefault="007029A7" w:rsidP="00014A09">
            <w:pPr>
              <w:spacing w:line="216" w:lineRule="atLeast"/>
              <w:rPr>
                <w:sz w:val="18"/>
              </w:rPr>
            </w:pPr>
            <w:r>
              <w:rPr>
                <w:sz w:val="18"/>
              </w:rPr>
              <w:t>p. ex.</w:t>
            </w:r>
          </w:p>
        </w:tc>
        <w:tc>
          <w:tcPr>
            <w:tcW w:w="3750" w:type="pct"/>
            <w:shd w:val="clear" w:color="auto" w:fill="auto"/>
            <w:vAlign w:val="center"/>
          </w:tcPr>
          <w:p w14:paraId="553AB3E7" w14:textId="77777777" w:rsidR="007029A7" w:rsidRPr="009464C6" w:rsidRDefault="007029A7" w:rsidP="00014A09">
            <w:pPr>
              <w:spacing w:line="216" w:lineRule="atLeast"/>
              <w:rPr>
                <w:sz w:val="18"/>
              </w:rPr>
            </w:pPr>
            <w:proofErr w:type="gramStart"/>
            <w:r>
              <w:rPr>
                <w:sz w:val="18"/>
              </w:rPr>
              <w:t>par</w:t>
            </w:r>
            <w:proofErr w:type="gramEnd"/>
            <w:r>
              <w:rPr>
                <w:sz w:val="18"/>
              </w:rPr>
              <w:t xml:space="preserve"> exemple</w:t>
            </w:r>
          </w:p>
        </w:tc>
      </w:tr>
      <w:tr w:rsidR="007029A7" w:rsidRPr="009464C6" w14:paraId="6DE3C702" w14:textId="77777777" w:rsidTr="00014A09">
        <w:tc>
          <w:tcPr>
            <w:tcW w:w="1250" w:type="pct"/>
            <w:shd w:val="clear" w:color="auto" w:fill="auto"/>
            <w:vAlign w:val="center"/>
          </w:tcPr>
          <w:p w14:paraId="5566A91D" w14:textId="77777777" w:rsidR="007029A7" w:rsidRPr="009464C6" w:rsidRDefault="007029A7" w:rsidP="00014A09">
            <w:pPr>
              <w:spacing w:line="216" w:lineRule="atLeast"/>
              <w:rPr>
                <w:sz w:val="18"/>
              </w:rPr>
            </w:pPr>
          </w:p>
        </w:tc>
        <w:tc>
          <w:tcPr>
            <w:tcW w:w="3750" w:type="pct"/>
            <w:shd w:val="clear" w:color="auto" w:fill="auto"/>
            <w:vAlign w:val="center"/>
          </w:tcPr>
          <w:p w14:paraId="5E729C51" w14:textId="77777777" w:rsidR="007029A7" w:rsidRPr="009464C6" w:rsidRDefault="007029A7" w:rsidP="00014A09">
            <w:pPr>
              <w:spacing w:line="216" w:lineRule="atLeast"/>
              <w:rPr>
                <w:sz w:val="18"/>
              </w:rPr>
            </w:pPr>
          </w:p>
        </w:tc>
      </w:tr>
    </w:tbl>
    <w:p w14:paraId="56569408" w14:textId="77777777" w:rsidR="007029A7" w:rsidRPr="009464C6" w:rsidRDefault="007029A7" w:rsidP="005B3689">
      <w:pPr>
        <w:pStyle w:val="berschrift1"/>
        <w:sectPr w:rsidR="007029A7" w:rsidRPr="009464C6" w:rsidSect="006333EF">
          <w:headerReference w:type="even" r:id="rId11"/>
          <w:headerReference w:type="default" r:id="rId12"/>
          <w:footerReference w:type="even" r:id="rId13"/>
          <w:footerReference w:type="default" r:id="rId14"/>
          <w:type w:val="continuous"/>
          <w:pgSz w:w="11906" w:h="16838"/>
          <w:pgMar w:top="2125" w:right="1021" w:bottom="1216" w:left="2948" w:header="454" w:footer="510" w:gutter="0"/>
          <w:cols w:space="708"/>
          <w:docGrid w:linePitch="360"/>
        </w:sectPr>
      </w:pPr>
    </w:p>
    <w:p w14:paraId="5279DDEF" w14:textId="77777777" w:rsidR="005B3689" w:rsidRPr="009464C6" w:rsidRDefault="00281972" w:rsidP="005B3689">
      <w:pPr>
        <w:pStyle w:val="berschrift1"/>
      </w:pPr>
      <w:bookmarkStart w:id="9" w:name="_Toc157100179"/>
      <w:bookmarkStart w:id="10" w:name="_Toc204161767"/>
      <w:r>
        <w:lastRenderedPageBreak/>
        <w:t>Résumé</w:t>
      </w:r>
      <w:bookmarkEnd w:id="9"/>
      <w:bookmarkEnd w:id="10"/>
    </w:p>
    <w:p w14:paraId="2843EA4D" w14:textId="77777777" w:rsidR="005B3689" w:rsidRPr="009464C6" w:rsidRDefault="005B3689" w:rsidP="005B3689">
      <w:pPr>
        <w:sectPr w:rsidR="005B3689" w:rsidRPr="009464C6" w:rsidSect="006333EF">
          <w:pgSz w:w="11906" w:h="16838"/>
          <w:pgMar w:top="2125" w:right="1021" w:bottom="1216" w:left="2948" w:header="454" w:footer="510" w:gutter="0"/>
          <w:cols w:space="708"/>
          <w:docGrid w:linePitch="360"/>
        </w:sectPr>
      </w:pPr>
      <w:r>
        <w:t>Veuillez fournir ici un résumé en allemand. Il doit faire entre 5 et 10 pages. Si le rapport est principalement rédigé en anglais, un résumé plus détaillé d’au moins 10 pages est requis.</w:t>
      </w:r>
    </w:p>
    <w:p w14:paraId="50804298" w14:textId="173109D2" w:rsidR="00281972" w:rsidRPr="009464C6" w:rsidRDefault="000A0BAA" w:rsidP="00281972">
      <w:pPr>
        <w:pStyle w:val="berschrift1"/>
      </w:pPr>
      <w:bookmarkStart w:id="11" w:name="_Toc204161768"/>
      <w:r>
        <w:lastRenderedPageBreak/>
        <w:t>Zusammenfassung</w:t>
      </w:r>
      <w:bookmarkEnd w:id="11"/>
    </w:p>
    <w:p w14:paraId="6387AB04" w14:textId="77777777" w:rsidR="005B3689" w:rsidRPr="009464C6" w:rsidRDefault="005B3689" w:rsidP="00406355">
      <w:pPr>
        <w:pStyle w:val="StandardFR"/>
        <w:sectPr w:rsidR="005B3689" w:rsidRPr="009464C6" w:rsidSect="006333EF">
          <w:headerReference w:type="even" r:id="rId15"/>
          <w:headerReference w:type="default" r:id="rId16"/>
          <w:footerReference w:type="even" r:id="rId17"/>
          <w:footerReference w:type="default" r:id="rId18"/>
          <w:pgSz w:w="11906" w:h="16838"/>
          <w:pgMar w:top="2125" w:right="1021" w:bottom="1216" w:left="2948" w:header="454" w:footer="510" w:gutter="0"/>
          <w:cols w:space="708"/>
          <w:docGrid w:linePitch="360"/>
        </w:sectPr>
      </w:pPr>
      <w:r>
        <w:t>Veuillez fournir ici un résumé en français. Il doit faire entre 5 et 10 pages. Si le rapport est principalement rédigé en anglais, un résumé plus détaillé d’au moins 10 pages est requis.</w:t>
      </w:r>
    </w:p>
    <w:p w14:paraId="66B8A493" w14:textId="7513F8E9" w:rsidR="005B3689" w:rsidRPr="009464C6" w:rsidRDefault="000A0BAA" w:rsidP="005B3689">
      <w:pPr>
        <w:pStyle w:val="berschrift1"/>
      </w:pPr>
      <w:bookmarkStart w:id="12" w:name="_Toc204161769"/>
      <w:proofErr w:type="spellStart"/>
      <w:r>
        <w:lastRenderedPageBreak/>
        <w:t>Summary</w:t>
      </w:r>
      <w:bookmarkEnd w:id="12"/>
      <w:proofErr w:type="spellEnd"/>
    </w:p>
    <w:p w14:paraId="548E795D" w14:textId="77777777" w:rsidR="005B3689" w:rsidRPr="009464C6" w:rsidRDefault="005B3689" w:rsidP="00C04012">
      <w:pPr>
        <w:sectPr w:rsidR="005B3689" w:rsidRPr="009464C6" w:rsidSect="006333EF">
          <w:headerReference w:type="even" r:id="rId19"/>
          <w:headerReference w:type="default" r:id="rId20"/>
          <w:footerReference w:type="even" r:id="rId21"/>
          <w:footerReference w:type="default" r:id="rId22"/>
          <w:pgSz w:w="11906" w:h="16838"/>
          <w:pgMar w:top="2125" w:right="1021" w:bottom="1216" w:left="2948" w:header="454" w:footer="510" w:gutter="0"/>
          <w:cols w:space="708"/>
          <w:docGrid w:linePitch="360"/>
        </w:sectPr>
      </w:pPr>
      <w:r>
        <w:t>Veuillez fournir ici un résumé en anglais. Il doit faire entre 5 et 10 pages. Si le rapport est principalement rédigé en anglais, un résumé plus détaillé d’au moins 10 pages est requis.</w:t>
      </w:r>
    </w:p>
    <w:p w14:paraId="78D2B614" w14:textId="77777777" w:rsidR="00144507" w:rsidRPr="009464C6" w:rsidRDefault="00383392" w:rsidP="007B7147">
      <w:pPr>
        <w:pStyle w:val="berschrift1nummeriert"/>
      </w:pPr>
      <w:bookmarkStart w:id="13" w:name="_Toc157100182"/>
      <w:bookmarkStart w:id="14" w:name="_Toc204161770"/>
      <w:r>
        <w:lastRenderedPageBreak/>
        <w:t>Titre 1 numéroté</w:t>
      </w:r>
      <w:bookmarkEnd w:id="3"/>
      <w:bookmarkEnd w:id="13"/>
      <w:bookmarkEnd w:id="14"/>
    </w:p>
    <w:p w14:paraId="46A0208A" w14:textId="77777777" w:rsidR="00144507" w:rsidRPr="009464C6" w:rsidRDefault="00383392" w:rsidP="007B7147">
      <w:pPr>
        <w:pStyle w:val="berschrift2nummeriert"/>
      </w:pPr>
      <w:bookmarkStart w:id="15" w:name="_Toc151995556"/>
      <w:bookmarkStart w:id="16" w:name="_Toc157100183"/>
      <w:bookmarkStart w:id="17" w:name="_Toc204161771"/>
      <w:r>
        <w:t>Titre 2 numéroté</w:t>
      </w:r>
      <w:bookmarkEnd w:id="15"/>
      <w:bookmarkEnd w:id="16"/>
      <w:bookmarkEnd w:id="17"/>
    </w:p>
    <w:p w14:paraId="080D30F8" w14:textId="77777777" w:rsidR="00891C1E" w:rsidRPr="009464C6" w:rsidRDefault="00891C1E" w:rsidP="00891C1E">
      <w:pPr>
        <w:pStyle w:val="berschrift3nummeriert"/>
      </w:pPr>
      <w:bookmarkStart w:id="18" w:name="_Toc204161772"/>
      <w:r>
        <w:t>Titre 3 numéroté</w:t>
      </w:r>
      <w:bookmarkEnd w:id="18"/>
    </w:p>
    <w:p w14:paraId="7D1C3D9B" w14:textId="77777777" w:rsidR="00891C1E" w:rsidRPr="009464C6" w:rsidRDefault="00891C1E" w:rsidP="00891C1E">
      <w:pPr>
        <w:pStyle w:val="berschrift4nummeriert"/>
      </w:pPr>
      <w:bookmarkStart w:id="19" w:name="_Toc204161773"/>
      <w:r>
        <w:t>Titre 4 numéroté</w:t>
      </w:r>
      <w:bookmarkEnd w:id="19"/>
    </w:p>
    <w:p w14:paraId="5318CAE6" w14:textId="77777777" w:rsidR="00897381" w:rsidRPr="00267500" w:rsidRDefault="00753691" w:rsidP="00897381">
      <w:pPr>
        <w:pStyle w:val="Blocksatz"/>
        <w:rPr>
          <w:lang w:val="fr-FR"/>
        </w:rPr>
      </w:pPr>
      <w:bookmarkStart w:id="20" w:name="_Hlk161144089"/>
      <w:r>
        <w:t xml:space="preserve">Texte </w:t>
      </w:r>
      <w:proofErr w:type="gramStart"/>
      <w:r>
        <w:t>justifié:</w:t>
      </w:r>
      <w:proofErr w:type="gramEnd"/>
      <w:r>
        <w:t xml:space="preserve"> </w:t>
      </w:r>
      <w:r w:rsidR="00897381">
        <w:t xml:space="preserve">Lorem ipsum </w:t>
      </w:r>
      <w:proofErr w:type="spellStart"/>
      <w:r w:rsidR="00897381">
        <w:t>dolor</w:t>
      </w:r>
      <w:proofErr w:type="spellEnd"/>
      <w:r w:rsidR="00897381">
        <w:t xml:space="preserve"> </w:t>
      </w:r>
      <w:proofErr w:type="spellStart"/>
      <w:r w:rsidR="00897381">
        <w:t>sit</w:t>
      </w:r>
      <w:proofErr w:type="spellEnd"/>
      <w:r w:rsidR="00897381">
        <w:t xml:space="preserve"> </w:t>
      </w:r>
      <w:proofErr w:type="spellStart"/>
      <w:r w:rsidR="00897381">
        <w:t>amet</w:t>
      </w:r>
      <w:proofErr w:type="spellEnd"/>
      <w:r w:rsidR="00897381">
        <w:t xml:space="preserve">, </w:t>
      </w:r>
      <w:proofErr w:type="spellStart"/>
      <w:r w:rsidR="00897381">
        <w:t>consetetur</w:t>
      </w:r>
      <w:proofErr w:type="spellEnd"/>
      <w:r w:rsidR="00897381">
        <w:t xml:space="preserve"> </w:t>
      </w:r>
      <w:proofErr w:type="spellStart"/>
      <w:r w:rsidR="00897381">
        <w:t>sadipscing</w:t>
      </w:r>
      <w:proofErr w:type="spellEnd"/>
      <w:r w:rsidR="00897381">
        <w:t xml:space="preserve"> </w:t>
      </w:r>
      <w:proofErr w:type="spellStart"/>
      <w:r w:rsidR="00897381">
        <w:t>elitr</w:t>
      </w:r>
      <w:proofErr w:type="spellEnd"/>
      <w:r w:rsidR="00897381">
        <w:t xml:space="preserve">, </w:t>
      </w:r>
      <w:proofErr w:type="spellStart"/>
      <w:r w:rsidR="00897381">
        <w:t>sed</w:t>
      </w:r>
      <w:proofErr w:type="spellEnd"/>
      <w:r w:rsidR="00897381">
        <w:t xml:space="preserve"> diam </w:t>
      </w:r>
      <w:proofErr w:type="spellStart"/>
      <w:r w:rsidR="00897381">
        <w:t>nonumy</w:t>
      </w:r>
      <w:proofErr w:type="spellEnd"/>
      <w:r w:rsidR="00897381">
        <w:t xml:space="preserve"> </w:t>
      </w:r>
      <w:proofErr w:type="spellStart"/>
      <w:r w:rsidR="00897381">
        <w:t>eirmod</w:t>
      </w:r>
      <w:proofErr w:type="spellEnd"/>
      <w:r w:rsidR="00897381">
        <w:t xml:space="preserve"> </w:t>
      </w:r>
      <w:proofErr w:type="spellStart"/>
      <w:r w:rsidR="00897381">
        <w:t>tempor</w:t>
      </w:r>
      <w:proofErr w:type="spellEnd"/>
      <w:r w:rsidR="00897381">
        <w:t xml:space="preserve"> </w:t>
      </w:r>
      <w:proofErr w:type="spellStart"/>
      <w:r w:rsidR="00897381">
        <w:t>invidunt</w:t>
      </w:r>
      <w:proofErr w:type="spellEnd"/>
      <w:r w:rsidR="00897381">
        <w:t xml:space="preserve"> ut </w:t>
      </w:r>
      <w:proofErr w:type="spellStart"/>
      <w:r w:rsidR="00897381">
        <w:t>labore</w:t>
      </w:r>
      <w:proofErr w:type="spellEnd"/>
      <w:r w:rsidR="00897381">
        <w:t xml:space="preserve"> et </w:t>
      </w:r>
      <w:proofErr w:type="spellStart"/>
      <w:r w:rsidR="00897381">
        <w:t>dolore</w:t>
      </w:r>
      <w:proofErr w:type="spellEnd"/>
      <w:r w:rsidR="00897381">
        <w:t xml:space="preserve"> magna </w:t>
      </w:r>
      <w:proofErr w:type="spellStart"/>
      <w:r w:rsidR="00897381">
        <w:t>aliquyam</w:t>
      </w:r>
      <w:proofErr w:type="spellEnd"/>
      <w:r w:rsidR="00897381">
        <w:t xml:space="preserve"> erat, </w:t>
      </w:r>
      <w:proofErr w:type="spellStart"/>
      <w:r w:rsidR="00897381">
        <w:t>sed</w:t>
      </w:r>
      <w:proofErr w:type="spellEnd"/>
      <w:r w:rsidR="00897381">
        <w:t xml:space="preserve"> diam </w:t>
      </w:r>
      <w:proofErr w:type="spellStart"/>
      <w:r w:rsidR="00897381">
        <w:t>voluptua</w:t>
      </w:r>
      <w:proofErr w:type="spellEnd"/>
      <w:r w:rsidR="00897381">
        <w:t xml:space="preserve">. </w:t>
      </w:r>
      <w:r w:rsidR="00897381" w:rsidRPr="00BB05BE">
        <w:rPr>
          <w:lang w:val="fr-FR"/>
        </w:rPr>
        <w:t xml:space="preserve">At </w:t>
      </w:r>
      <w:proofErr w:type="spellStart"/>
      <w:r w:rsidR="00897381" w:rsidRPr="00BB05BE">
        <w:rPr>
          <w:lang w:val="fr-FR"/>
        </w:rPr>
        <w:t>vero</w:t>
      </w:r>
      <w:proofErr w:type="spellEnd"/>
      <w:r w:rsidR="00897381" w:rsidRPr="00BB05BE">
        <w:rPr>
          <w:lang w:val="fr-FR"/>
        </w:rPr>
        <w:t xml:space="preserve"> </w:t>
      </w:r>
      <w:proofErr w:type="spellStart"/>
      <w:r w:rsidR="00897381" w:rsidRPr="00BB05BE">
        <w:rPr>
          <w:lang w:val="fr-FR"/>
        </w:rPr>
        <w:t>eos</w:t>
      </w:r>
      <w:proofErr w:type="spellEnd"/>
      <w:r w:rsidR="00897381" w:rsidRPr="00BB05BE">
        <w:rPr>
          <w:lang w:val="fr-FR"/>
        </w:rPr>
        <w:t xml:space="preserve"> et </w:t>
      </w:r>
      <w:proofErr w:type="spellStart"/>
      <w:r w:rsidR="00897381" w:rsidRPr="00BB05BE">
        <w:rPr>
          <w:lang w:val="fr-FR"/>
        </w:rPr>
        <w:t>accusam</w:t>
      </w:r>
      <w:proofErr w:type="spellEnd"/>
      <w:r w:rsidR="00897381" w:rsidRPr="00BB05BE">
        <w:rPr>
          <w:lang w:val="fr-FR"/>
        </w:rPr>
        <w:t xml:space="preserve"> et </w:t>
      </w:r>
      <w:proofErr w:type="spellStart"/>
      <w:r w:rsidR="00897381" w:rsidRPr="00BB05BE">
        <w:rPr>
          <w:lang w:val="fr-FR"/>
        </w:rPr>
        <w:t>justo</w:t>
      </w:r>
      <w:proofErr w:type="spellEnd"/>
      <w:r w:rsidR="00897381" w:rsidRPr="00BB05BE">
        <w:rPr>
          <w:lang w:val="fr-FR"/>
        </w:rPr>
        <w:t xml:space="preserve"> duo </w:t>
      </w:r>
      <w:proofErr w:type="spellStart"/>
      <w:r w:rsidR="00897381" w:rsidRPr="00BB05BE">
        <w:rPr>
          <w:lang w:val="fr-FR"/>
        </w:rPr>
        <w:t>dolores</w:t>
      </w:r>
      <w:proofErr w:type="spellEnd"/>
      <w:r w:rsidR="00897381" w:rsidRPr="00BB05BE">
        <w:rPr>
          <w:lang w:val="fr-FR"/>
        </w:rPr>
        <w:t xml:space="preserve"> et </w:t>
      </w:r>
      <w:proofErr w:type="spellStart"/>
      <w:r w:rsidR="00897381" w:rsidRPr="00BB05BE">
        <w:rPr>
          <w:lang w:val="fr-FR"/>
        </w:rPr>
        <w:t>ea</w:t>
      </w:r>
      <w:proofErr w:type="spellEnd"/>
      <w:r w:rsidR="00897381" w:rsidRPr="00BB05BE">
        <w:rPr>
          <w:lang w:val="fr-FR"/>
        </w:rPr>
        <w:t xml:space="preserve"> </w:t>
      </w:r>
      <w:proofErr w:type="spellStart"/>
      <w:r w:rsidR="00897381" w:rsidRPr="00BB05BE">
        <w:rPr>
          <w:lang w:val="fr-FR"/>
        </w:rPr>
        <w:t>rebum</w:t>
      </w:r>
      <w:proofErr w:type="spellEnd"/>
      <w:r w:rsidR="00897381" w:rsidRPr="00BB05BE">
        <w:rPr>
          <w:lang w:val="fr-FR"/>
        </w:rPr>
        <w:t xml:space="preserve">. </w:t>
      </w:r>
      <w:proofErr w:type="spellStart"/>
      <w:r w:rsidR="00897381" w:rsidRPr="00267500">
        <w:rPr>
          <w:lang w:val="fr-FR"/>
        </w:rPr>
        <w:t>Stet</w:t>
      </w:r>
      <w:proofErr w:type="spellEnd"/>
      <w:r w:rsidR="00897381" w:rsidRPr="00267500">
        <w:rPr>
          <w:lang w:val="fr-FR"/>
        </w:rPr>
        <w:t xml:space="preserve"> </w:t>
      </w:r>
      <w:proofErr w:type="spellStart"/>
      <w:r w:rsidR="00897381" w:rsidRPr="00267500">
        <w:rPr>
          <w:lang w:val="fr-FR"/>
        </w:rPr>
        <w:t>clita</w:t>
      </w:r>
      <w:proofErr w:type="spellEnd"/>
      <w:r w:rsidR="00897381" w:rsidRPr="00267500">
        <w:rPr>
          <w:lang w:val="fr-FR"/>
        </w:rPr>
        <w:t xml:space="preserve"> </w:t>
      </w:r>
      <w:proofErr w:type="spellStart"/>
      <w:r w:rsidR="00897381" w:rsidRPr="00267500">
        <w:rPr>
          <w:lang w:val="fr-FR"/>
        </w:rPr>
        <w:t>kasd</w:t>
      </w:r>
      <w:proofErr w:type="spellEnd"/>
      <w:r w:rsidR="00897381" w:rsidRPr="00267500">
        <w:rPr>
          <w:lang w:val="fr-FR"/>
        </w:rPr>
        <w:t xml:space="preserve"> </w:t>
      </w:r>
      <w:proofErr w:type="spellStart"/>
      <w:r w:rsidR="00897381" w:rsidRPr="00267500">
        <w:rPr>
          <w:lang w:val="fr-FR"/>
        </w:rPr>
        <w:t>gubergren</w:t>
      </w:r>
      <w:proofErr w:type="spellEnd"/>
      <w:r w:rsidR="00897381" w:rsidRPr="00267500">
        <w:rPr>
          <w:lang w:val="fr-FR"/>
        </w:rPr>
        <w:t xml:space="preserve">, no </w:t>
      </w:r>
      <w:proofErr w:type="spellStart"/>
      <w:r w:rsidR="00897381" w:rsidRPr="00267500">
        <w:rPr>
          <w:lang w:val="fr-FR"/>
        </w:rPr>
        <w:t>sea</w:t>
      </w:r>
      <w:proofErr w:type="spellEnd"/>
      <w:r w:rsidR="00897381" w:rsidRPr="00267500">
        <w:rPr>
          <w:lang w:val="fr-FR"/>
        </w:rPr>
        <w:t xml:space="preserve"> </w:t>
      </w:r>
      <w:proofErr w:type="spellStart"/>
      <w:r w:rsidR="00897381" w:rsidRPr="00267500">
        <w:rPr>
          <w:lang w:val="fr-FR"/>
        </w:rPr>
        <w:t>takimata</w:t>
      </w:r>
      <w:proofErr w:type="spellEnd"/>
      <w:r w:rsidR="00897381" w:rsidRPr="00267500">
        <w:rPr>
          <w:lang w:val="fr-FR"/>
        </w:rPr>
        <w:t xml:space="preserve"> sanctus est Lorem ipsum </w:t>
      </w:r>
      <w:proofErr w:type="spellStart"/>
      <w:r w:rsidR="00897381" w:rsidRPr="00267500">
        <w:rPr>
          <w:lang w:val="fr-FR"/>
        </w:rPr>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 xml:space="preserve">. Lorem ipsum </w:t>
      </w:r>
      <w:proofErr w:type="spellStart"/>
      <w:r w:rsidR="00897381" w:rsidRPr="00267500">
        <w:rPr>
          <w:lang w:val="fr-FR"/>
        </w:rPr>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 xml:space="preserve">, </w:t>
      </w:r>
      <w:proofErr w:type="spellStart"/>
      <w:r w:rsidR="00897381" w:rsidRPr="00267500">
        <w:rPr>
          <w:lang w:val="fr-FR"/>
        </w:rPr>
        <w:t>consetetur</w:t>
      </w:r>
      <w:proofErr w:type="spellEnd"/>
      <w:r w:rsidR="00897381" w:rsidRPr="00267500">
        <w:rPr>
          <w:lang w:val="fr-FR"/>
        </w:rPr>
        <w:t xml:space="preserve"> </w:t>
      </w:r>
      <w:proofErr w:type="spellStart"/>
      <w:r w:rsidR="00897381" w:rsidRPr="00267500">
        <w:rPr>
          <w:lang w:val="fr-FR"/>
        </w:rPr>
        <w:t>sadipscing</w:t>
      </w:r>
      <w:proofErr w:type="spellEnd"/>
      <w:r w:rsidR="00897381" w:rsidRPr="00267500">
        <w:rPr>
          <w:lang w:val="fr-FR"/>
        </w:rPr>
        <w:t xml:space="preserve"> </w:t>
      </w:r>
      <w:proofErr w:type="spellStart"/>
      <w:r w:rsidR="00897381" w:rsidRPr="00267500">
        <w:rPr>
          <w:lang w:val="fr-FR"/>
        </w:rPr>
        <w:t>elitr</w:t>
      </w:r>
      <w:proofErr w:type="spellEnd"/>
      <w:r w:rsidR="00897381" w:rsidRPr="00267500">
        <w:rPr>
          <w:lang w:val="fr-FR"/>
        </w:rPr>
        <w:t xml:space="preserve">, </w:t>
      </w:r>
      <w:proofErr w:type="spellStart"/>
      <w:r w:rsidR="00897381" w:rsidRPr="00267500">
        <w:rPr>
          <w:lang w:val="fr-FR"/>
        </w:rPr>
        <w:t>sed</w:t>
      </w:r>
      <w:proofErr w:type="spellEnd"/>
      <w:r w:rsidR="00897381" w:rsidRPr="00267500">
        <w:rPr>
          <w:lang w:val="fr-FR"/>
        </w:rPr>
        <w:t xml:space="preserve"> diam </w:t>
      </w:r>
      <w:proofErr w:type="spellStart"/>
      <w:r w:rsidR="00897381" w:rsidRPr="00267500">
        <w:rPr>
          <w:lang w:val="fr-FR"/>
        </w:rPr>
        <w:t>nonumy</w:t>
      </w:r>
      <w:proofErr w:type="spellEnd"/>
      <w:r w:rsidR="00897381" w:rsidRPr="00267500">
        <w:rPr>
          <w:lang w:val="fr-FR"/>
        </w:rPr>
        <w:t xml:space="preserve"> </w:t>
      </w:r>
      <w:proofErr w:type="spellStart"/>
      <w:r w:rsidR="00897381" w:rsidRPr="00267500">
        <w:rPr>
          <w:lang w:val="fr-FR"/>
        </w:rPr>
        <w:t>eirmod</w:t>
      </w:r>
      <w:proofErr w:type="spellEnd"/>
      <w:r w:rsidR="00897381" w:rsidRPr="00267500">
        <w:rPr>
          <w:lang w:val="fr-FR"/>
        </w:rPr>
        <w:t xml:space="preserve"> </w:t>
      </w:r>
      <w:proofErr w:type="spellStart"/>
      <w:r w:rsidR="00897381" w:rsidRPr="00267500">
        <w:rPr>
          <w:lang w:val="fr-FR"/>
        </w:rPr>
        <w:t>tempor</w:t>
      </w:r>
      <w:proofErr w:type="spellEnd"/>
      <w:r w:rsidR="00897381" w:rsidRPr="00267500">
        <w:rPr>
          <w:lang w:val="fr-FR"/>
        </w:rPr>
        <w:t xml:space="preserve"> </w:t>
      </w:r>
      <w:proofErr w:type="spellStart"/>
      <w:r w:rsidR="00897381" w:rsidRPr="00267500">
        <w:rPr>
          <w:lang w:val="fr-FR"/>
        </w:rPr>
        <w:t>invidunt</w:t>
      </w:r>
      <w:proofErr w:type="spellEnd"/>
      <w:r w:rsidR="00897381" w:rsidRPr="00267500">
        <w:rPr>
          <w:lang w:val="fr-FR"/>
        </w:rPr>
        <w:t xml:space="preserve"> ut </w:t>
      </w:r>
      <w:proofErr w:type="spellStart"/>
      <w:r w:rsidR="00897381" w:rsidRPr="00267500">
        <w:rPr>
          <w:lang w:val="fr-FR"/>
        </w:rPr>
        <w:t>labore</w:t>
      </w:r>
      <w:proofErr w:type="spellEnd"/>
      <w:r w:rsidR="00897381" w:rsidRPr="00267500">
        <w:rPr>
          <w:lang w:val="fr-FR"/>
        </w:rPr>
        <w:t xml:space="preserve"> et </w:t>
      </w:r>
      <w:proofErr w:type="spellStart"/>
      <w:r w:rsidR="00897381" w:rsidRPr="00267500">
        <w:rPr>
          <w:lang w:val="fr-FR"/>
        </w:rPr>
        <w:t>dolore</w:t>
      </w:r>
      <w:proofErr w:type="spellEnd"/>
      <w:r w:rsidR="00897381" w:rsidRPr="00267500">
        <w:rPr>
          <w:lang w:val="fr-FR"/>
        </w:rPr>
        <w:t xml:space="preserve"> magna </w:t>
      </w:r>
      <w:proofErr w:type="spellStart"/>
      <w:r w:rsidR="00897381" w:rsidRPr="00267500">
        <w:rPr>
          <w:lang w:val="fr-FR"/>
        </w:rPr>
        <w:t>aliquyam</w:t>
      </w:r>
      <w:proofErr w:type="spellEnd"/>
      <w:r w:rsidR="00897381" w:rsidRPr="00267500">
        <w:rPr>
          <w:lang w:val="fr-FR"/>
        </w:rPr>
        <w:t xml:space="preserve"> erat, </w:t>
      </w:r>
      <w:proofErr w:type="spellStart"/>
      <w:r w:rsidR="00897381" w:rsidRPr="00267500">
        <w:rPr>
          <w:lang w:val="fr-FR"/>
        </w:rPr>
        <w:t>sed</w:t>
      </w:r>
      <w:proofErr w:type="spellEnd"/>
      <w:r w:rsidR="00897381" w:rsidRPr="00267500">
        <w:rPr>
          <w:lang w:val="fr-FR"/>
        </w:rPr>
        <w:t xml:space="preserve"> diam </w:t>
      </w:r>
      <w:proofErr w:type="spellStart"/>
      <w:r w:rsidR="00897381" w:rsidRPr="00267500">
        <w:rPr>
          <w:lang w:val="fr-FR"/>
        </w:rPr>
        <w:t>voluptua</w:t>
      </w:r>
      <w:proofErr w:type="spellEnd"/>
      <w:r w:rsidR="00897381" w:rsidRPr="00267500">
        <w:rPr>
          <w:lang w:val="fr-FR"/>
        </w:rPr>
        <w:t xml:space="preserve">. </w:t>
      </w:r>
      <w:r w:rsidR="00897381" w:rsidRPr="00BB05BE">
        <w:rPr>
          <w:lang w:val="fr-FR"/>
        </w:rPr>
        <w:t xml:space="preserve">At </w:t>
      </w:r>
      <w:proofErr w:type="spellStart"/>
      <w:r w:rsidR="00897381" w:rsidRPr="00BB05BE">
        <w:rPr>
          <w:lang w:val="fr-FR"/>
        </w:rPr>
        <w:t>vero</w:t>
      </w:r>
      <w:proofErr w:type="spellEnd"/>
      <w:r w:rsidR="00897381" w:rsidRPr="00BB05BE">
        <w:rPr>
          <w:lang w:val="fr-FR"/>
        </w:rPr>
        <w:t xml:space="preserve"> </w:t>
      </w:r>
      <w:proofErr w:type="spellStart"/>
      <w:r w:rsidR="00897381" w:rsidRPr="00BB05BE">
        <w:rPr>
          <w:lang w:val="fr-FR"/>
        </w:rPr>
        <w:t>eos</w:t>
      </w:r>
      <w:proofErr w:type="spellEnd"/>
      <w:r w:rsidR="00897381" w:rsidRPr="00BB05BE">
        <w:rPr>
          <w:lang w:val="fr-FR"/>
        </w:rPr>
        <w:t xml:space="preserve"> et </w:t>
      </w:r>
      <w:proofErr w:type="spellStart"/>
      <w:r w:rsidR="00897381" w:rsidRPr="00BB05BE">
        <w:rPr>
          <w:lang w:val="fr-FR"/>
        </w:rPr>
        <w:t>accusam</w:t>
      </w:r>
      <w:proofErr w:type="spellEnd"/>
      <w:r w:rsidR="00897381" w:rsidRPr="00BB05BE">
        <w:rPr>
          <w:lang w:val="fr-FR"/>
        </w:rPr>
        <w:t xml:space="preserve"> et </w:t>
      </w:r>
      <w:proofErr w:type="spellStart"/>
      <w:r w:rsidR="00897381" w:rsidRPr="00BB05BE">
        <w:rPr>
          <w:lang w:val="fr-FR"/>
        </w:rPr>
        <w:t>justo</w:t>
      </w:r>
      <w:proofErr w:type="spellEnd"/>
      <w:r w:rsidR="00897381" w:rsidRPr="00BB05BE">
        <w:rPr>
          <w:lang w:val="fr-FR"/>
        </w:rPr>
        <w:t xml:space="preserve"> duo </w:t>
      </w:r>
      <w:proofErr w:type="spellStart"/>
      <w:r w:rsidR="00897381" w:rsidRPr="00BB05BE">
        <w:rPr>
          <w:lang w:val="fr-FR"/>
        </w:rPr>
        <w:t>dolores</w:t>
      </w:r>
      <w:proofErr w:type="spellEnd"/>
      <w:r w:rsidR="00897381" w:rsidRPr="00BB05BE">
        <w:rPr>
          <w:lang w:val="fr-FR"/>
        </w:rPr>
        <w:t xml:space="preserve"> et </w:t>
      </w:r>
      <w:proofErr w:type="spellStart"/>
      <w:r w:rsidR="00897381" w:rsidRPr="00BB05BE">
        <w:rPr>
          <w:lang w:val="fr-FR"/>
        </w:rPr>
        <w:t>ea</w:t>
      </w:r>
      <w:proofErr w:type="spellEnd"/>
      <w:r w:rsidR="00897381" w:rsidRPr="00BB05BE">
        <w:rPr>
          <w:lang w:val="fr-FR"/>
        </w:rPr>
        <w:t xml:space="preserve"> </w:t>
      </w:r>
      <w:proofErr w:type="spellStart"/>
      <w:r w:rsidR="00897381" w:rsidRPr="00BB05BE">
        <w:rPr>
          <w:lang w:val="fr-FR"/>
        </w:rPr>
        <w:t>rebum</w:t>
      </w:r>
      <w:proofErr w:type="spellEnd"/>
      <w:r w:rsidR="00897381" w:rsidRPr="00BB05BE">
        <w:rPr>
          <w:lang w:val="fr-FR"/>
        </w:rPr>
        <w:t xml:space="preserve">. </w:t>
      </w:r>
      <w:proofErr w:type="spellStart"/>
      <w:r w:rsidR="00897381" w:rsidRPr="00267500">
        <w:rPr>
          <w:lang w:val="fr-FR"/>
        </w:rPr>
        <w:t>Stet</w:t>
      </w:r>
      <w:proofErr w:type="spellEnd"/>
      <w:r w:rsidR="00897381" w:rsidRPr="00267500">
        <w:rPr>
          <w:lang w:val="fr-FR"/>
        </w:rPr>
        <w:t xml:space="preserve"> </w:t>
      </w:r>
      <w:proofErr w:type="spellStart"/>
      <w:r w:rsidR="00897381" w:rsidRPr="00267500">
        <w:rPr>
          <w:lang w:val="fr-FR"/>
        </w:rPr>
        <w:t>clita</w:t>
      </w:r>
      <w:proofErr w:type="spellEnd"/>
      <w:r w:rsidR="00897381" w:rsidRPr="00267500">
        <w:rPr>
          <w:lang w:val="fr-FR"/>
        </w:rPr>
        <w:t xml:space="preserve"> </w:t>
      </w:r>
      <w:proofErr w:type="spellStart"/>
      <w:r w:rsidR="00897381" w:rsidRPr="00267500">
        <w:rPr>
          <w:lang w:val="fr-FR"/>
        </w:rPr>
        <w:t>kasd</w:t>
      </w:r>
      <w:proofErr w:type="spellEnd"/>
      <w:r w:rsidR="00897381" w:rsidRPr="00267500">
        <w:rPr>
          <w:lang w:val="fr-FR"/>
        </w:rPr>
        <w:t xml:space="preserve"> </w:t>
      </w:r>
      <w:proofErr w:type="spellStart"/>
      <w:r w:rsidR="00897381" w:rsidRPr="00267500">
        <w:rPr>
          <w:lang w:val="fr-FR"/>
        </w:rPr>
        <w:t>gubergren</w:t>
      </w:r>
      <w:proofErr w:type="spellEnd"/>
      <w:r w:rsidR="00897381" w:rsidRPr="00267500">
        <w:rPr>
          <w:lang w:val="fr-FR"/>
        </w:rPr>
        <w:t xml:space="preserve">, no </w:t>
      </w:r>
      <w:proofErr w:type="spellStart"/>
      <w:r w:rsidR="00897381" w:rsidRPr="00267500">
        <w:rPr>
          <w:lang w:val="fr-FR"/>
        </w:rPr>
        <w:t>sea</w:t>
      </w:r>
      <w:proofErr w:type="spellEnd"/>
      <w:r w:rsidR="00897381" w:rsidRPr="00267500">
        <w:rPr>
          <w:lang w:val="fr-FR"/>
        </w:rPr>
        <w:t xml:space="preserve"> </w:t>
      </w:r>
      <w:proofErr w:type="spellStart"/>
      <w:r w:rsidR="00897381" w:rsidRPr="00267500">
        <w:rPr>
          <w:lang w:val="fr-FR"/>
        </w:rPr>
        <w:t>takimata</w:t>
      </w:r>
      <w:proofErr w:type="spellEnd"/>
      <w:r w:rsidR="00897381" w:rsidRPr="00267500">
        <w:rPr>
          <w:lang w:val="fr-FR"/>
        </w:rPr>
        <w:t xml:space="preserve"> sanctus est Lorem ipsum </w:t>
      </w:r>
      <w:proofErr w:type="spellStart"/>
      <w:r w:rsidR="00897381" w:rsidRPr="00267500">
        <w:rPr>
          <w:lang w:val="fr-FR"/>
        </w:rPr>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 xml:space="preserve">. Lorem ipsum </w:t>
      </w:r>
      <w:proofErr w:type="spellStart"/>
      <w:r w:rsidR="00897381" w:rsidRPr="00267500">
        <w:rPr>
          <w:lang w:val="fr-FR"/>
        </w:rPr>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 xml:space="preserve">, </w:t>
      </w:r>
      <w:proofErr w:type="spellStart"/>
      <w:r w:rsidR="00897381" w:rsidRPr="00267500">
        <w:rPr>
          <w:lang w:val="fr-FR"/>
        </w:rPr>
        <w:t>consetetur</w:t>
      </w:r>
      <w:proofErr w:type="spellEnd"/>
      <w:r w:rsidR="00897381" w:rsidRPr="00267500">
        <w:rPr>
          <w:lang w:val="fr-FR"/>
        </w:rPr>
        <w:t xml:space="preserve"> </w:t>
      </w:r>
      <w:proofErr w:type="spellStart"/>
      <w:r w:rsidR="00897381" w:rsidRPr="00267500">
        <w:rPr>
          <w:lang w:val="fr-FR"/>
        </w:rPr>
        <w:t>sadipscing</w:t>
      </w:r>
      <w:proofErr w:type="spellEnd"/>
      <w:r w:rsidR="00897381" w:rsidRPr="00267500">
        <w:rPr>
          <w:lang w:val="fr-FR"/>
        </w:rPr>
        <w:t xml:space="preserve"> </w:t>
      </w:r>
      <w:proofErr w:type="spellStart"/>
      <w:r w:rsidR="00897381" w:rsidRPr="00267500">
        <w:rPr>
          <w:lang w:val="fr-FR"/>
        </w:rPr>
        <w:t>elitr</w:t>
      </w:r>
      <w:proofErr w:type="spellEnd"/>
      <w:r w:rsidR="00897381" w:rsidRPr="00267500">
        <w:rPr>
          <w:lang w:val="fr-FR"/>
        </w:rPr>
        <w:t xml:space="preserve">, </w:t>
      </w:r>
      <w:proofErr w:type="spellStart"/>
      <w:r w:rsidR="00897381" w:rsidRPr="00267500">
        <w:rPr>
          <w:lang w:val="fr-FR"/>
        </w:rPr>
        <w:t>sed</w:t>
      </w:r>
      <w:proofErr w:type="spellEnd"/>
      <w:r w:rsidR="00897381" w:rsidRPr="00267500">
        <w:rPr>
          <w:lang w:val="fr-FR"/>
        </w:rPr>
        <w:t xml:space="preserve"> diam </w:t>
      </w:r>
      <w:proofErr w:type="spellStart"/>
      <w:r w:rsidR="00897381" w:rsidRPr="00267500">
        <w:rPr>
          <w:lang w:val="fr-FR"/>
        </w:rPr>
        <w:t>nonumy</w:t>
      </w:r>
      <w:proofErr w:type="spellEnd"/>
      <w:r w:rsidR="00897381" w:rsidRPr="00267500">
        <w:rPr>
          <w:lang w:val="fr-FR"/>
        </w:rPr>
        <w:t xml:space="preserve"> </w:t>
      </w:r>
      <w:proofErr w:type="spellStart"/>
      <w:r w:rsidR="00897381" w:rsidRPr="00267500">
        <w:rPr>
          <w:lang w:val="fr-FR"/>
        </w:rPr>
        <w:t>eirmod</w:t>
      </w:r>
      <w:proofErr w:type="spellEnd"/>
      <w:r w:rsidR="00897381" w:rsidRPr="00267500">
        <w:rPr>
          <w:lang w:val="fr-FR"/>
        </w:rPr>
        <w:t xml:space="preserve"> </w:t>
      </w:r>
      <w:proofErr w:type="spellStart"/>
      <w:r w:rsidR="00897381" w:rsidRPr="00267500">
        <w:rPr>
          <w:lang w:val="fr-FR"/>
        </w:rPr>
        <w:t>tempor</w:t>
      </w:r>
      <w:proofErr w:type="spellEnd"/>
      <w:r w:rsidR="00897381" w:rsidRPr="00267500">
        <w:rPr>
          <w:lang w:val="fr-FR"/>
        </w:rPr>
        <w:t xml:space="preserve"> </w:t>
      </w:r>
      <w:proofErr w:type="spellStart"/>
      <w:r w:rsidR="00897381" w:rsidRPr="00267500">
        <w:rPr>
          <w:lang w:val="fr-FR"/>
        </w:rPr>
        <w:t>invidunt</w:t>
      </w:r>
      <w:proofErr w:type="spellEnd"/>
      <w:r w:rsidR="00897381" w:rsidRPr="00267500">
        <w:rPr>
          <w:lang w:val="fr-FR"/>
        </w:rPr>
        <w:t xml:space="preserve"> ut </w:t>
      </w:r>
      <w:proofErr w:type="spellStart"/>
      <w:r w:rsidR="00897381" w:rsidRPr="00267500">
        <w:rPr>
          <w:lang w:val="fr-FR"/>
        </w:rPr>
        <w:t>labore</w:t>
      </w:r>
      <w:proofErr w:type="spellEnd"/>
      <w:r w:rsidR="00897381" w:rsidRPr="00267500">
        <w:rPr>
          <w:lang w:val="fr-FR"/>
        </w:rPr>
        <w:t xml:space="preserve"> et </w:t>
      </w:r>
      <w:proofErr w:type="spellStart"/>
      <w:r w:rsidR="00897381" w:rsidRPr="00267500">
        <w:rPr>
          <w:lang w:val="fr-FR"/>
        </w:rPr>
        <w:t>dolore</w:t>
      </w:r>
      <w:proofErr w:type="spellEnd"/>
      <w:r w:rsidR="00897381" w:rsidRPr="00267500">
        <w:rPr>
          <w:lang w:val="fr-FR"/>
        </w:rPr>
        <w:t xml:space="preserve"> magna </w:t>
      </w:r>
      <w:proofErr w:type="spellStart"/>
      <w:r w:rsidR="00897381" w:rsidRPr="00267500">
        <w:rPr>
          <w:lang w:val="fr-FR"/>
        </w:rPr>
        <w:t>aliquyam</w:t>
      </w:r>
      <w:proofErr w:type="spellEnd"/>
      <w:r w:rsidR="00897381" w:rsidRPr="00267500">
        <w:rPr>
          <w:lang w:val="fr-FR"/>
        </w:rPr>
        <w:t xml:space="preserve"> erat, </w:t>
      </w:r>
      <w:proofErr w:type="spellStart"/>
      <w:r w:rsidR="00897381" w:rsidRPr="00267500">
        <w:rPr>
          <w:lang w:val="fr-FR"/>
        </w:rPr>
        <w:t>sed</w:t>
      </w:r>
      <w:proofErr w:type="spellEnd"/>
      <w:r w:rsidR="00897381" w:rsidRPr="00267500">
        <w:rPr>
          <w:lang w:val="fr-FR"/>
        </w:rPr>
        <w:t xml:space="preserve"> diam </w:t>
      </w:r>
      <w:proofErr w:type="spellStart"/>
      <w:r w:rsidR="00897381" w:rsidRPr="00267500">
        <w:rPr>
          <w:lang w:val="fr-FR"/>
        </w:rPr>
        <w:t>voluptua</w:t>
      </w:r>
      <w:proofErr w:type="spellEnd"/>
      <w:r w:rsidR="00897381" w:rsidRPr="00267500">
        <w:rPr>
          <w:lang w:val="fr-FR"/>
        </w:rPr>
        <w:t xml:space="preserve">. </w:t>
      </w:r>
      <w:r w:rsidR="00897381" w:rsidRPr="00BB05BE">
        <w:rPr>
          <w:lang w:val="fr-FR"/>
        </w:rPr>
        <w:t xml:space="preserve">At </w:t>
      </w:r>
      <w:proofErr w:type="spellStart"/>
      <w:r w:rsidR="00897381" w:rsidRPr="00BB05BE">
        <w:rPr>
          <w:lang w:val="fr-FR"/>
        </w:rPr>
        <w:t>vero</w:t>
      </w:r>
      <w:proofErr w:type="spellEnd"/>
      <w:r w:rsidR="00897381" w:rsidRPr="00BB05BE">
        <w:rPr>
          <w:lang w:val="fr-FR"/>
        </w:rPr>
        <w:t xml:space="preserve"> </w:t>
      </w:r>
      <w:proofErr w:type="spellStart"/>
      <w:r w:rsidR="00897381" w:rsidRPr="00BB05BE">
        <w:rPr>
          <w:lang w:val="fr-FR"/>
        </w:rPr>
        <w:t>eos</w:t>
      </w:r>
      <w:proofErr w:type="spellEnd"/>
      <w:r w:rsidR="00897381" w:rsidRPr="00BB05BE">
        <w:rPr>
          <w:lang w:val="fr-FR"/>
        </w:rPr>
        <w:t xml:space="preserve"> et </w:t>
      </w:r>
      <w:proofErr w:type="spellStart"/>
      <w:r w:rsidR="00897381" w:rsidRPr="00BB05BE">
        <w:rPr>
          <w:lang w:val="fr-FR"/>
        </w:rPr>
        <w:t>accusam</w:t>
      </w:r>
      <w:proofErr w:type="spellEnd"/>
      <w:r w:rsidR="00897381" w:rsidRPr="00BB05BE">
        <w:rPr>
          <w:lang w:val="fr-FR"/>
        </w:rPr>
        <w:t xml:space="preserve"> et </w:t>
      </w:r>
      <w:proofErr w:type="spellStart"/>
      <w:r w:rsidR="00897381" w:rsidRPr="00BB05BE">
        <w:rPr>
          <w:lang w:val="fr-FR"/>
        </w:rPr>
        <w:t>justo</w:t>
      </w:r>
      <w:proofErr w:type="spellEnd"/>
      <w:r w:rsidR="00897381" w:rsidRPr="00BB05BE">
        <w:rPr>
          <w:lang w:val="fr-FR"/>
        </w:rPr>
        <w:t xml:space="preserve"> duo </w:t>
      </w:r>
      <w:proofErr w:type="spellStart"/>
      <w:r w:rsidR="00897381" w:rsidRPr="00BB05BE">
        <w:rPr>
          <w:lang w:val="fr-FR"/>
        </w:rPr>
        <w:t>dolores</w:t>
      </w:r>
      <w:proofErr w:type="spellEnd"/>
      <w:r w:rsidR="00897381" w:rsidRPr="00BB05BE">
        <w:rPr>
          <w:lang w:val="fr-FR"/>
        </w:rPr>
        <w:t xml:space="preserve"> et </w:t>
      </w:r>
      <w:proofErr w:type="spellStart"/>
      <w:r w:rsidR="00897381" w:rsidRPr="00BB05BE">
        <w:rPr>
          <w:lang w:val="fr-FR"/>
        </w:rPr>
        <w:t>ea</w:t>
      </w:r>
      <w:proofErr w:type="spellEnd"/>
      <w:r w:rsidR="00897381" w:rsidRPr="00BB05BE">
        <w:rPr>
          <w:lang w:val="fr-FR"/>
        </w:rPr>
        <w:t xml:space="preserve"> </w:t>
      </w:r>
      <w:proofErr w:type="spellStart"/>
      <w:r w:rsidR="00897381" w:rsidRPr="00BB05BE">
        <w:rPr>
          <w:lang w:val="fr-FR"/>
        </w:rPr>
        <w:t>rebum</w:t>
      </w:r>
      <w:proofErr w:type="spellEnd"/>
      <w:r w:rsidR="00897381" w:rsidRPr="00BB05BE">
        <w:rPr>
          <w:lang w:val="fr-FR"/>
        </w:rPr>
        <w:t xml:space="preserve">. </w:t>
      </w:r>
      <w:proofErr w:type="spellStart"/>
      <w:r w:rsidR="00897381" w:rsidRPr="00267500">
        <w:rPr>
          <w:lang w:val="fr-FR"/>
        </w:rPr>
        <w:t>Stet</w:t>
      </w:r>
      <w:proofErr w:type="spellEnd"/>
      <w:r w:rsidR="00897381" w:rsidRPr="00267500">
        <w:rPr>
          <w:lang w:val="fr-FR"/>
        </w:rPr>
        <w:t xml:space="preserve"> </w:t>
      </w:r>
      <w:proofErr w:type="spellStart"/>
      <w:r w:rsidR="00897381" w:rsidRPr="00267500">
        <w:rPr>
          <w:lang w:val="fr-FR"/>
        </w:rPr>
        <w:t>clita</w:t>
      </w:r>
      <w:proofErr w:type="spellEnd"/>
      <w:r w:rsidR="00897381" w:rsidRPr="00267500">
        <w:rPr>
          <w:lang w:val="fr-FR"/>
        </w:rPr>
        <w:t xml:space="preserve"> </w:t>
      </w:r>
      <w:proofErr w:type="spellStart"/>
      <w:r w:rsidR="00897381" w:rsidRPr="00267500">
        <w:rPr>
          <w:lang w:val="fr-FR"/>
        </w:rPr>
        <w:t>kasd</w:t>
      </w:r>
      <w:proofErr w:type="spellEnd"/>
      <w:r w:rsidR="00897381" w:rsidRPr="00267500">
        <w:rPr>
          <w:lang w:val="fr-FR"/>
        </w:rPr>
        <w:t xml:space="preserve"> </w:t>
      </w:r>
      <w:proofErr w:type="spellStart"/>
      <w:r w:rsidR="00897381" w:rsidRPr="00267500">
        <w:rPr>
          <w:lang w:val="fr-FR"/>
        </w:rPr>
        <w:t>gubergren</w:t>
      </w:r>
      <w:proofErr w:type="spellEnd"/>
      <w:r w:rsidR="00897381" w:rsidRPr="00267500">
        <w:rPr>
          <w:lang w:val="fr-FR"/>
        </w:rPr>
        <w:t xml:space="preserve">, no </w:t>
      </w:r>
      <w:proofErr w:type="spellStart"/>
      <w:r w:rsidR="00897381" w:rsidRPr="00267500">
        <w:rPr>
          <w:lang w:val="fr-FR"/>
        </w:rPr>
        <w:t>sea</w:t>
      </w:r>
      <w:proofErr w:type="spellEnd"/>
      <w:r w:rsidR="00897381" w:rsidRPr="00267500">
        <w:rPr>
          <w:lang w:val="fr-FR"/>
        </w:rPr>
        <w:t xml:space="preserve"> </w:t>
      </w:r>
      <w:proofErr w:type="spellStart"/>
      <w:r w:rsidR="00897381" w:rsidRPr="00267500">
        <w:rPr>
          <w:lang w:val="fr-FR"/>
        </w:rPr>
        <w:t>takimata</w:t>
      </w:r>
      <w:proofErr w:type="spellEnd"/>
      <w:r w:rsidR="00897381" w:rsidRPr="00267500">
        <w:rPr>
          <w:lang w:val="fr-FR"/>
        </w:rPr>
        <w:t xml:space="preserve"> sanctus est Lorem ipsum </w:t>
      </w:r>
      <w:proofErr w:type="spellStart"/>
      <w:r w:rsidR="00897381" w:rsidRPr="00267500">
        <w:rPr>
          <w:lang w:val="fr-FR"/>
        </w:rPr>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w:t>
      </w:r>
    </w:p>
    <w:p w14:paraId="792CB364" w14:textId="77777777" w:rsidR="00897381" w:rsidRPr="00267500" w:rsidRDefault="00897381" w:rsidP="00897381">
      <w:pPr>
        <w:pStyle w:val="Blocksatz"/>
        <w:rPr>
          <w:lang w:val="fr-FR"/>
        </w:rPr>
      </w:pPr>
    </w:p>
    <w:p w14:paraId="42EAFB5D" w14:textId="77777777" w:rsidR="00897381" w:rsidRPr="00267500" w:rsidRDefault="00897381" w:rsidP="00897381">
      <w:pPr>
        <w:pStyle w:val="Blocksatz"/>
        <w:rPr>
          <w:lang w:val="fr-FR"/>
        </w:rPr>
      </w:pPr>
      <w:r w:rsidRPr="00267500">
        <w:rPr>
          <w:lang w:val="fr-FR"/>
        </w:rPr>
        <w:t xml:space="preserve">Duis </w:t>
      </w:r>
      <w:proofErr w:type="spellStart"/>
      <w:r w:rsidRPr="00267500">
        <w:rPr>
          <w:lang w:val="fr-FR"/>
        </w:rPr>
        <w:t>autem</w:t>
      </w:r>
      <w:proofErr w:type="spellEnd"/>
      <w:r w:rsidRPr="00267500">
        <w:rPr>
          <w:lang w:val="fr-FR"/>
        </w:rPr>
        <w:t xml:space="preserve"> </w:t>
      </w:r>
      <w:proofErr w:type="spellStart"/>
      <w:r w:rsidRPr="00267500">
        <w:rPr>
          <w:lang w:val="fr-FR"/>
        </w:rPr>
        <w:t>vel</w:t>
      </w:r>
      <w:proofErr w:type="spellEnd"/>
      <w:r w:rsidRPr="00267500">
        <w:rPr>
          <w:lang w:val="fr-FR"/>
        </w:rPr>
        <w:t xml:space="preserve"> </w:t>
      </w:r>
      <w:proofErr w:type="spellStart"/>
      <w:r w:rsidRPr="00267500">
        <w:rPr>
          <w:lang w:val="fr-FR"/>
        </w:rPr>
        <w:t>eum</w:t>
      </w:r>
      <w:proofErr w:type="spellEnd"/>
      <w:r w:rsidRPr="00267500">
        <w:rPr>
          <w:lang w:val="fr-FR"/>
        </w:rPr>
        <w:t xml:space="preserve"> </w:t>
      </w:r>
      <w:proofErr w:type="spellStart"/>
      <w:r w:rsidRPr="00267500">
        <w:rPr>
          <w:lang w:val="fr-FR"/>
        </w:rPr>
        <w:t>iriure</w:t>
      </w:r>
      <w:proofErr w:type="spellEnd"/>
      <w:r w:rsidRPr="00267500">
        <w:rPr>
          <w:lang w:val="fr-FR"/>
        </w:rPr>
        <w:t xml:space="preserve"> </w:t>
      </w:r>
      <w:proofErr w:type="spellStart"/>
      <w:r w:rsidRPr="00267500">
        <w:rPr>
          <w:lang w:val="fr-FR"/>
        </w:rPr>
        <w:t>dolor</w:t>
      </w:r>
      <w:proofErr w:type="spellEnd"/>
      <w:r w:rsidRPr="00267500">
        <w:rPr>
          <w:lang w:val="fr-FR"/>
        </w:rPr>
        <w:t xml:space="preserve"> in </w:t>
      </w:r>
      <w:proofErr w:type="spellStart"/>
      <w:r w:rsidRPr="00267500">
        <w:rPr>
          <w:lang w:val="fr-FR"/>
        </w:rPr>
        <w:t>hendrerit</w:t>
      </w:r>
      <w:proofErr w:type="spellEnd"/>
      <w:r w:rsidRPr="00267500">
        <w:rPr>
          <w:lang w:val="fr-FR"/>
        </w:rPr>
        <w:t xml:space="preserve"> in </w:t>
      </w:r>
      <w:proofErr w:type="spellStart"/>
      <w:r w:rsidRPr="00267500">
        <w:rPr>
          <w:lang w:val="fr-FR"/>
        </w:rPr>
        <w:t>vulputate</w:t>
      </w:r>
      <w:proofErr w:type="spellEnd"/>
      <w:r w:rsidRPr="00267500">
        <w:rPr>
          <w:lang w:val="fr-FR"/>
        </w:rPr>
        <w:t xml:space="preserve"> </w:t>
      </w:r>
      <w:proofErr w:type="spellStart"/>
      <w:r w:rsidRPr="00267500">
        <w:rPr>
          <w:lang w:val="fr-FR"/>
        </w:rPr>
        <w:t>velit</w:t>
      </w:r>
      <w:proofErr w:type="spellEnd"/>
      <w:r w:rsidRPr="00267500">
        <w:rPr>
          <w:lang w:val="fr-FR"/>
        </w:rPr>
        <w:t xml:space="preserve"> esse </w:t>
      </w:r>
      <w:proofErr w:type="spellStart"/>
      <w:r w:rsidRPr="00267500">
        <w:rPr>
          <w:lang w:val="fr-FR"/>
        </w:rPr>
        <w:t>molestie</w:t>
      </w:r>
      <w:proofErr w:type="spellEnd"/>
      <w:r w:rsidRPr="00267500">
        <w:rPr>
          <w:lang w:val="fr-FR"/>
        </w:rPr>
        <w:t xml:space="preserve"> </w:t>
      </w:r>
      <w:proofErr w:type="spellStart"/>
      <w:r w:rsidRPr="00267500">
        <w:rPr>
          <w:lang w:val="fr-FR"/>
        </w:rPr>
        <w:t>consequat</w:t>
      </w:r>
      <w:proofErr w:type="spellEnd"/>
      <w:r w:rsidRPr="00267500">
        <w:rPr>
          <w:lang w:val="fr-FR"/>
        </w:rPr>
        <w:t xml:space="preserve">, </w:t>
      </w:r>
      <w:proofErr w:type="spellStart"/>
      <w:r w:rsidRPr="00267500">
        <w:rPr>
          <w:lang w:val="fr-FR"/>
        </w:rPr>
        <w:t>vel</w:t>
      </w:r>
      <w:proofErr w:type="spellEnd"/>
      <w:r w:rsidRPr="00267500">
        <w:rPr>
          <w:lang w:val="fr-FR"/>
        </w:rPr>
        <w:t xml:space="preserve"> </w:t>
      </w:r>
      <w:proofErr w:type="spellStart"/>
      <w:r w:rsidRPr="00267500">
        <w:rPr>
          <w:lang w:val="fr-FR"/>
        </w:rPr>
        <w:t>illum</w:t>
      </w:r>
      <w:proofErr w:type="spellEnd"/>
      <w:r w:rsidRPr="00267500">
        <w:rPr>
          <w:lang w:val="fr-FR"/>
        </w:rPr>
        <w:t xml:space="preserve"> </w:t>
      </w:r>
      <w:proofErr w:type="spellStart"/>
      <w:r w:rsidRPr="00267500">
        <w:rPr>
          <w:lang w:val="fr-FR"/>
        </w:rPr>
        <w:t>dolore</w:t>
      </w:r>
      <w:proofErr w:type="spellEnd"/>
      <w:r w:rsidRPr="00267500">
        <w:rPr>
          <w:lang w:val="fr-FR"/>
        </w:rPr>
        <w:t xml:space="preserve"> eu </w:t>
      </w:r>
      <w:proofErr w:type="spellStart"/>
      <w:r w:rsidRPr="00267500">
        <w:rPr>
          <w:lang w:val="fr-FR"/>
        </w:rPr>
        <w:t>feugiat</w:t>
      </w:r>
      <w:proofErr w:type="spellEnd"/>
      <w:r w:rsidRPr="00267500">
        <w:rPr>
          <w:lang w:val="fr-FR"/>
        </w:rPr>
        <w:t xml:space="preserve"> </w:t>
      </w:r>
      <w:proofErr w:type="spellStart"/>
      <w:r w:rsidRPr="00267500">
        <w:rPr>
          <w:lang w:val="fr-FR"/>
        </w:rPr>
        <w:t>nulla</w:t>
      </w:r>
      <w:proofErr w:type="spellEnd"/>
      <w:r w:rsidRPr="00267500">
        <w:rPr>
          <w:lang w:val="fr-FR"/>
        </w:rPr>
        <w:t xml:space="preserve"> </w:t>
      </w:r>
      <w:proofErr w:type="spellStart"/>
      <w:r w:rsidRPr="00267500">
        <w:rPr>
          <w:lang w:val="fr-FR"/>
        </w:rPr>
        <w:t>facilisis</w:t>
      </w:r>
      <w:proofErr w:type="spellEnd"/>
      <w:r w:rsidRPr="00267500">
        <w:rPr>
          <w:lang w:val="fr-FR"/>
        </w:rPr>
        <w:t xml:space="preserve"> at </w:t>
      </w:r>
      <w:proofErr w:type="spellStart"/>
      <w:r w:rsidRPr="00267500">
        <w:rPr>
          <w:lang w:val="fr-FR"/>
        </w:rPr>
        <w:t>vero</w:t>
      </w:r>
      <w:proofErr w:type="spellEnd"/>
      <w:r w:rsidRPr="00267500">
        <w:rPr>
          <w:lang w:val="fr-FR"/>
        </w:rPr>
        <w:t xml:space="preserve"> </w:t>
      </w:r>
      <w:proofErr w:type="spellStart"/>
      <w:r w:rsidRPr="00267500">
        <w:rPr>
          <w:lang w:val="fr-FR"/>
        </w:rPr>
        <w:t>eros</w:t>
      </w:r>
      <w:proofErr w:type="spellEnd"/>
      <w:r w:rsidRPr="00267500">
        <w:rPr>
          <w:lang w:val="fr-FR"/>
        </w:rPr>
        <w:t xml:space="preserve"> et </w:t>
      </w:r>
      <w:proofErr w:type="spellStart"/>
      <w:r w:rsidRPr="00267500">
        <w:rPr>
          <w:lang w:val="fr-FR"/>
        </w:rPr>
        <w:t>accumsan</w:t>
      </w:r>
      <w:proofErr w:type="spellEnd"/>
      <w:r w:rsidRPr="00267500">
        <w:rPr>
          <w:lang w:val="fr-FR"/>
        </w:rPr>
        <w:t xml:space="preserve"> et </w:t>
      </w:r>
      <w:proofErr w:type="spellStart"/>
      <w:r w:rsidRPr="00267500">
        <w:rPr>
          <w:lang w:val="fr-FR"/>
        </w:rPr>
        <w:t>iusto</w:t>
      </w:r>
      <w:proofErr w:type="spellEnd"/>
      <w:r w:rsidRPr="00267500">
        <w:rPr>
          <w:lang w:val="fr-FR"/>
        </w:rPr>
        <w:t xml:space="preserve"> </w:t>
      </w:r>
      <w:proofErr w:type="spellStart"/>
      <w:r w:rsidRPr="00267500">
        <w:rPr>
          <w:lang w:val="fr-FR"/>
        </w:rPr>
        <w:t>odio</w:t>
      </w:r>
      <w:proofErr w:type="spellEnd"/>
      <w:r w:rsidRPr="00267500">
        <w:rPr>
          <w:lang w:val="fr-FR"/>
        </w:rPr>
        <w:t xml:space="preserve"> </w:t>
      </w:r>
      <w:proofErr w:type="spellStart"/>
      <w:r w:rsidRPr="00267500">
        <w:rPr>
          <w:lang w:val="fr-FR"/>
        </w:rPr>
        <w:t>dignissim</w:t>
      </w:r>
      <w:proofErr w:type="spellEnd"/>
      <w:r w:rsidRPr="00267500">
        <w:rPr>
          <w:lang w:val="fr-FR"/>
        </w:rPr>
        <w:t xml:space="preserve"> qui </w:t>
      </w:r>
      <w:proofErr w:type="spellStart"/>
      <w:r w:rsidRPr="00267500">
        <w:rPr>
          <w:lang w:val="fr-FR"/>
        </w:rPr>
        <w:t>blandit</w:t>
      </w:r>
      <w:proofErr w:type="spellEnd"/>
      <w:r w:rsidRPr="00267500">
        <w:rPr>
          <w:lang w:val="fr-FR"/>
        </w:rPr>
        <w:t xml:space="preserve"> </w:t>
      </w:r>
      <w:proofErr w:type="spellStart"/>
      <w:r w:rsidRPr="00267500">
        <w:rPr>
          <w:lang w:val="fr-FR"/>
        </w:rPr>
        <w:t>praesent</w:t>
      </w:r>
      <w:proofErr w:type="spellEnd"/>
      <w:r w:rsidRPr="00267500">
        <w:rPr>
          <w:lang w:val="fr-FR"/>
        </w:rPr>
        <w:t xml:space="preserve"> </w:t>
      </w:r>
      <w:proofErr w:type="spellStart"/>
      <w:r w:rsidRPr="00267500">
        <w:rPr>
          <w:lang w:val="fr-FR"/>
        </w:rPr>
        <w:t>luptatum</w:t>
      </w:r>
      <w:proofErr w:type="spellEnd"/>
      <w:r w:rsidRPr="00267500">
        <w:rPr>
          <w:lang w:val="fr-FR"/>
        </w:rPr>
        <w:t xml:space="preserve"> </w:t>
      </w:r>
      <w:proofErr w:type="spellStart"/>
      <w:r w:rsidRPr="00267500">
        <w:rPr>
          <w:lang w:val="fr-FR"/>
        </w:rPr>
        <w:t>zzril</w:t>
      </w:r>
      <w:proofErr w:type="spellEnd"/>
      <w:r w:rsidRPr="00267500">
        <w:rPr>
          <w:lang w:val="fr-FR"/>
        </w:rPr>
        <w:t xml:space="preserve"> </w:t>
      </w:r>
      <w:proofErr w:type="spellStart"/>
      <w:r w:rsidRPr="00267500">
        <w:rPr>
          <w:lang w:val="fr-FR"/>
        </w:rPr>
        <w:t>delenit</w:t>
      </w:r>
      <w:proofErr w:type="spellEnd"/>
      <w:r w:rsidRPr="00267500">
        <w:rPr>
          <w:lang w:val="fr-FR"/>
        </w:rPr>
        <w:t xml:space="preserve"> </w:t>
      </w:r>
      <w:proofErr w:type="spellStart"/>
      <w:r w:rsidRPr="00267500">
        <w:rPr>
          <w:lang w:val="fr-FR"/>
        </w:rPr>
        <w:t>augue</w:t>
      </w:r>
      <w:proofErr w:type="spellEnd"/>
      <w:r w:rsidRPr="00267500">
        <w:rPr>
          <w:lang w:val="fr-FR"/>
        </w:rPr>
        <w:t xml:space="preserve"> duis </w:t>
      </w:r>
      <w:proofErr w:type="spellStart"/>
      <w:r w:rsidRPr="00267500">
        <w:rPr>
          <w:lang w:val="fr-FR"/>
        </w:rPr>
        <w:t>dolore</w:t>
      </w:r>
      <w:proofErr w:type="spellEnd"/>
      <w:r w:rsidRPr="00267500">
        <w:rPr>
          <w:lang w:val="fr-FR"/>
        </w:rPr>
        <w:t xml:space="preserve"> te </w:t>
      </w:r>
      <w:proofErr w:type="spellStart"/>
      <w:r w:rsidRPr="00267500">
        <w:rPr>
          <w:lang w:val="fr-FR"/>
        </w:rPr>
        <w:t>feugait</w:t>
      </w:r>
      <w:proofErr w:type="spellEnd"/>
      <w:r w:rsidRPr="00267500">
        <w:rPr>
          <w:lang w:val="fr-FR"/>
        </w:rPr>
        <w:t xml:space="preserve"> </w:t>
      </w:r>
      <w:proofErr w:type="spellStart"/>
      <w:r w:rsidRPr="00267500">
        <w:rPr>
          <w:lang w:val="fr-FR"/>
        </w:rPr>
        <w:t>nulla</w:t>
      </w:r>
      <w:proofErr w:type="spellEnd"/>
      <w:r w:rsidRPr="00267500">
        <w:rPr>
          <w:lang w:val="fr-FR"/>
        </w:rPr>
        <w:t xml:space="preserve"> </w:t>
      </w:r>
      <w:proofErr w:type="spellStart"/>
      <w:r w:rsidRPr="00267500">
        <w:rPr>
          <w:lang w:val="fr-FR"/>
        </w:rPr>
        <w:t>facilisi</w:t>
      </w:r>
      <w:proofErr w:type="spellEnd"/>
      <w:r w:rsidRPr="00267500">
        <w:rPr>
          <w:lang w:val="fr-FR"/>
        </w:rPr>
        <w:t xml:space="preserve">. Lorem ipsum </w:t>
      </w:r>
      <w:proofErr w:type="spellStart"/>
      <w:r w:rsidRPr="00267500">
        <w:rPr>
          <w:lang w:val="fr-FR"/>
        </w:rPr>
        <w:t>dolor</w:t>
      </w:r>
      <w:proofErr w:type="spellEnd"/>
      <w:r w:rsidRPr="00267500">
        <w:rPr>
          <w:lang w:val="fr-FR"/>
        </w:rPr>
        <w:t xml:space="preserve"> </w:t>
      </w:r>
      <w:proofErr w:type="spellStart"/>
      <w:r w:rsidRPr="00267500">
        <w:rPr>
          <w:lang w:val="fr-FR"/>
        </w:rPr>
        <w:t>sit</w:t>
      </w:r>
      <w:proofErr w:type="spellEnd"/>
      <w:r w:rsidRPr="00267500">
        <w:rPr>
          <w:lang w:val="fr-FR"/>
        </w:rPr>
        <w:t xml:space="preserve"> </w:t>
      </w:r>
      <w:proofErr w:type="spellStart"/>
      <w:r w:rsidRPr="00267500">
        <w:rPr>
          <w:lang w:val="fr-FR"/>
        </w:rPr>
        <w:t>amet</w:t>
      </w:r>
      <w:proofErr w:type="spellEnd"/>
      <w:r w:rsidRPr="00267500">
        <w:rPr>
          <w:lang w:val="fr-FR"/>
        </w:rPr>
        <w:t xml:space="preserve">, </w:t>
      </w:r>
      <w:proofErr w:type="spellStart"/>
      <w:r w:rsidRPr="00267500">
        <w:rPr>
          <w:lang w:val="fr-FR"/>
        </w:rPr>
        <w:t>consectetuer</w:t>
      </w:r>
      <w:proofErr w:type="spellEnd"/>
      <w:r w:rsidRPr="00267500">
        <w:rPr>
          <w:lang w:val="fr-FR"/>
        </w:rPr>
        <w:t xml:space="preserve"> </w:t>
      </w:r>
      <w:proofErr w:type="spellStart"/>
      <w:r w:rsidRPr="00267500">
        <w:rPr>
          <w:lang w:val="fr-FR"/>
        </w:rPr>
        <w:t>adipiscing</w:t>
      </w:r>
      <w:proofErr w:type="spellEnd"/>
      <w:r w:rsidRPr="00267500">
        <w:rPr>
          <w:lang w:val="fr-FR"/>
        </w:rPr>
        <w:t xml:space="preserve"> </w:t>
      </w:r>
      <w:proofErr w:type="spellStart"/>
      <w:r w:rsidRPr="00267500">
        <w:rPr>
          <w:lang w:val="fr-FR"/>
        </w:rPr>
        <w:t>elit</w:t>
      </w:r>
      <w:proofErr w:type="spellEnd"/>
      <w:r w:rsidRPr="00267500">
        <w:rPr>
          <w:lang w:val="fr-FR"/>
        </w:rPr>
        <w:t xml:space="preserve">, </w:t>
      </w:r>
      <w:proofErr w:type="spellStart"/>
      <w:r w:rsidRPr="00267500">
        <w:rPr>
          <w:lang w:val="fr-FR"/>
        </w:rPr>
        <w:t>sed</w:t>
      </w:r>
      <w:proofErr w:type="spellEnd"/>
      <w:r w:rsidRPr="00267500">
        <w:rPr>
          <w:lang w:val="fr-FR"/>
        </w:rPr>
        <w:t xml:space="preserve"> diam </w:t>
      </w:r>
      <w:proofErr w:type="spellStart"/>
      <w:r w:rsidRPr="00267500">
        <w:rPr>
          <w:lang w:val="fr-FR"/>
        </w:rPr>
        <w:t>nonummy</w:t>
      </w:r>
      <w:proofErr w:type="spellEnd"/>
      <w:r w:rsidRPr="00267500">
        <w:rPr>
          <w:lang w:val="fr-FR"/>
        </w:rPr>
        <w:t xml:space="preserve"> </w:t>
      </w:r>
      <w:proofErr w:type="spellStart"/>
      <w:r w:rsidRPr="00267500">
        <w:rPr>
          <w:lang w:val="fr-FR"/>
        </w:rPr>
        <w:t>nibh</w:t>
      </w:r>
      <w:proofErr w:type="spellEnd"/>
      <w:r w:rsidRPr="00267500">
        <w:rPr>
          <w:lang w:val="fr-FR"/>
        </w:rPr>
        <w:t xml:space="preserve"> </w:t>
      </w:r>
      <w:proofErr w:type="spellStart"/>
      <w:r w:rsidRPr="00267500">
        <w:rPr>
          <w:lang w:val="fr-FR"/>
        </w:rPr>
        <w:t>euismod</w:t>
      </w:r>
      <w:proofErr w:type="spellEnd"/>
      <w:r w:rsidRPr="00267500">
        <w:rPr>
          <w:lang w:val="fr-FR"/>
        </w:rPr>
        <w:t xml:space="preserve"> </w:t>
      </w:r>
      <w:proofErr w:type="spellStart"/>
      <w:r w:rsidRPr="00267500">
        <w:rPr>
          <w:lang w:val="fr-FR"/>
        </w:rPr>
        <w:t>tincidunt</w:t>
      </w:r>
      <w:proofErr w:type="spellEnd"/>
      <w:r w:rsidRPr="00267500">
        <w:rPr>
          <w:lang w:val="fr-FR"/>
        </w:rPr>
        <w:t xml:space="preserve"> ut </w:t>
      </w:r>
      <w:proofErr w:type="spellStart"/>
      <w:r w:rsidRPr="00267500">
        <w:rPr>
          <w:lang w:val="fr-FR"/>
        </w:rPr>
        <w:t>laoreet</w:t>
      </w:r>
      <w:proofErr w:type="spellEnd"/>
      <w:r w:rsidRPr="00267500">
        <w:rPr>
          <w:lang w:val="fr-FR"/>
        </w:rPr>
        <w:t xml:space="preserve"> </w:t>
      </w:r>
      <w:proofErr w:type="spellStart"/>
      <w:r w:rsidRPr="00267500">
        <w:rPr>
          <w:lang w:val="fr-FR"/>
        </w:rPr>
        <w:t>dolore</w:t>
      </w:r>
      <w:proofErr w:type="spellEnd"/>
      <w:r w:rsidRPr="00267500">
        <w:rPr>
          <w:lang w:val="fr-FR"/>
        </w:rPr>
        <w:t xml:space="preserve"> magna </w:t>
      </w:r>
      <w:proofErr w:type="spellStart"/>
      <w:r w:rsidRPr="00267500">
        <w:rPr>
          <w:lang w:val="fr-FR"/>
        </w:rPr>
        <w:t>aliquam</w:t>
      </w:r>
      <w:proofErr w:type="spellEnd"/>
      <w:r w:rsidRPr="00267500">
        <w:rPr>
          <w:lang w:val="fr-FR"/>
        </w:rPr>
        <w:t xml:space="preserve"> erat </w:t>
      </w:r>
      <w:proofErr w:type="spellStart"/>
      <w:r w:rsidRPr="00267500">
        <w:rPr>
          <w:lang w:val="fr-FR"/>
        </w:rPr>
        <w:t>volutpat</w:t>
      </w:r>
      <w:proofErr w:type="spellEnd"/>
      <w:r w:rsidRPr="00267500">
        <w:rPr>
          <w:lang w:val="fr-FR"/>
        </w:rPr>
        <w:t xml:space="preserve">. </w:t>
      </w:r>
    </w:p>
    <w:p w14:paraId="4BB9F82D" w14:textId="77777777" w:rsidR="00897381" w:rsidRPr="00267500" w:rsidRDefault="00897381" w:rsidP="00897381">
      <w:pPr>
        <w:rPr>
          <w:lang w:val="fr-FR"/>
        </w:rPr>
      </w:pPr>
    </w:p>
    <w:p w14:paraId="6D2EF421" w14:textId="76523BFF" w:rsidR="00144507" w:rsidRPr="00897381" w:rsidRDefault="00897381" w:rsidP="00383392">
      <w:pPr>
        <w:pStyle w:val="Blocksatz"/>
        <w:rPr>
          <w:lang w:val="fr-FR"/>
        </w:rPr>
      </w:pPr>
      <w:r>
        <w:rPr>
          <w:noProof/>
        </w:rPr>
        <mc:AlternateContent>
          <mc:Choice Requires="wps">
            <w:drawing>
              <wp:anchor distT="0" distB="0" distL="114300" distR="114300" simplePos="0" relativeHeight="251667968" behindDoc="1" locked="0" layoutInCell="1" allowOverlap="1" wp14:anchorId="73223581" wp14:editId="026B9D1D">
                <wp:simplePos x="0" y="0"/>
                <wp:positionH relativeFrom="column">
                  <wp:posOffset>2531110</wp:posOffset>
                </wp:positionH>
                <wp:positionV relativeFrom="paragraph">
                  <wp:posOffset>71755</wp:posOffset>
                </wp:positionV>
                <wp:extent cx="2505075" cy="1596390"/>
                <wp:effectExtent l="0" t="0" r="0" b="0"/>
                <wp:wrapSquare wrapText="bothSides"/>
                <wp:docPr id="1063525236"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596390"/>
                        </a:xfrm>
                        <a:prstGeom prst="rect">
                          <a:avLst/>
                        </a:prstGeom>
                        <a:noFill/>
                        <a:ln w="47625">
                          <a:noFill/>
                        </a:ln>
                        <a:effectLst/>
                      </wps:spPr>
                      <wps:txbx>
                        <w:txbxContent>
                          <w:tbl>
                            <w:tblPr>
                              <w:tblW w:w="3794" w:type="dxa"/>
                              <w:tblBorders>
                                <w:top w:val="single" w:sz="24" w:space="0" w:color="FFCD1C"/>
                              </w:tblBorders>
                              <w:shd w:val="clear" w:color="auto" w:fill="FFF0C9"/>
                              <w:tblCellMar>
                                <w:top w:w="57" w:type="dxa"/>
                                <w:left w:w="102" w:type="dxa"/>
                                <w:bottom w:w="85" w:type="dxa"/>
                                <w:right w:w="85" w:type="dxa"/>
                              </w:tblCellMar>
                              <w:tblLook w:val="04A0" w:firstRow="1" w:lastRow="0" w:firstColumn="1" w:lastColumn="0" w:noHBand="0" w:noVBand="1"/>
                            </w:tblPr>
                            <w:tblGrid>
                              <w:gridCol w:w="3794"/>
                            </w:tblGrid>
                            <w:tr w:rsidR="00897381" w:rsidRPr="00014A09" w14:paraId="55B4EB41" w14:textId="77777777" w:rsidTr="00B90131">
                              <w:tc>
                                <w:tcPr>
                                  <w:tcW w:w="3794" w:type="dxa"/>
                                  <w:shd w:val="clear" w:color="auto" w:fill="FFF0C9"/>
                                </w:tcPr>
                                <w:p w14:paraId="76621195" w14:textId="77777777" w:rsidR="00897381" w:rsidRPr="00014A09" w:rsidRDefault="00897381" w:rsidP="00897381">
                                  <w:pPr>
                                    <w:pStyle w:val="berschrift2TextBox"/>
                                  </w:pPr>
                                  <w:r>
                                    <w:t>Encadré</w:t>
                                  </w:r>
                                </w:p>
                                <w:p w14:paraId="2B497A5D" w14:textId="77777777" w:rsidR="00897381" w:rsidRPr="00014A09" w:rsidRDefault="00897381" w:rsidP="00897381">
                                  <w:r>
                                    <w:t>Texte</w:t>
                                  </w:r>
                                </w:p>
                                <w:p w14:paraId="3CE81794" w14:textId="77777777" w:rsidR="00897381" w:rsidRDefault="00897381" w:rsidP="00897381">
                                  <w:pPr>
                                    <w:pStyle w:val="Aufzhlung1"/>
                                  </w:pPr>
                                  <w:r>
                                    <w:t>Énumération 1</w:t>
                                  </w:r>
                                </w:p>
                                <w:p w14:paraId="2EDD61C8" w14:textId="77777777" w:rsidR="00897381" w:rsidRDefault="00897381" w:rsidP="00897381">
                                  <w:pPr>
                                    <w:pStyle w:val="Aufzhlung1"/>
                                  </w:pPr>
                                  <w:r>
                                    <w:t>Énumération 2</w:t>
                                  </w:r>
                                </w:p>
                                <w:p w14:paraId="7DFD0766" w14:textId="77777777" w:rsidR="00897381" w:rsidRDefault="00897381" w:rsidP="00897381">
                                  <w:pPr>
                                    <w:pStyle w:val="Aufzhlung1"/>
                                  </w:pPr>
                                  <w:r>
                                    <w:t>Énumération 3</w:t>
                                  </w:r>
                                </w:p>
                                <w:p w14:paraId="6F11DAC6" w14:textId="77777777" w:rsidR="00897381" w:rsidRPr="00014A09" w:rsidRDefault="00897381" w:rsidP="00897381">
                                  <w:pPr>
                                    <w:pStyle w:val="Aufzhlung1"/>
                                  </w:pPr>
                                  <w:r>
                                    <w:t>Énumération 4</w:t>
                                  </w:r>
                                </w:p>
                                <w:p w14:paraId="1B02CE66" w14:textId="77777777" w:rsidR="00897381" w:rsidRPr="00014A09" w:rsidRDefault="00897381" w:rsidP="00897381"/>
                              </w:tc>
                            </w:tr>
                          </w:tbl>
                          <w:p w14:paraId="18B21267" w14:textId="77777777" w:rsidR="00897381" w:rsidRDefault="00897381" w:rsidP="00897381">
                            <w:pPr>
                              <w:pStyle w:val="Tabellenfolgezeile"/>
                            </w:pPr>
                          </w:p>
                          <w:p w14:paraId="59517F6C" w14:textId="77777777" w:rsidR="00897381" w:rsidRDefault="00897381" w:rsidP="00897381">
                            <w:pPr>
                              <w:pStyle w:val="Tabellenfolge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223581" id="Textfeld 5" o:spid="_x0000_s1032" type="#_x0000_t202" style="position:absolute;left:0;text-align:left;margin-left:199.3pt;margin-top:5.65pt;width:197.25pt;height:12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" filled="f" stroked="f" strokeweight="3.75pt">
                <v:textbox style="mso-fit-shape-to-text:t" inset="0,0,0,0">
                  <w:txbxContent>
                    <w:tbl>
                      <w:tblPr>
                        <w:tblW w:w="3794" w:type="dxa"/>
                        <w:tblBorders>
                          <w:top w:val="single" w:sz="24" w:space="0" w:color="FFCD1C"/>
                        </w:tblBorders>
                        <w:shd w:val="clear" w:color="auto" w:fill="FFF0C9"/>
                        <w:tblCellMar>
                          <w:top w:w="57" w:type="dxa"/>
                          <w:left w:w="102" w:type="dxa"/>
                          <w:bottom w:w="85" w:type="dxa"/>
                          <w:right w:w="85" w:type="dxa"/>
                        </w:tblCellMar>
                        <w:tblLook w:val="04A0" w:firstRow="1" w:lastRow="0" w:firstColumn="1" w:lastColumn="0" w:noHBand="0" w:noVBand="1"/>
                      </w:tblPr>
                      <w:tblGrid>
                        <w:gridCol w:w="3794"/>
                      </w:tblGrid>
                      <w:tr w:rsidR="00897381" w:rsidRPr="00014A09" w14:paraId="55B4EB41" w14:textId="77777777" w:rsidTr="00B90131">
                        <w:tc>
                          <w:tcPr>
                            <w:tcW w:w="3794" w:type="dxa"/>
                            <w:shd w:val="clear" w:color="auto" w:fill="FFF0C9"/>
                          </w:tcPr>
                          <w:p w14:paraId="76621195" w14:textId="77777777" w:rsidR="00897381" w:rsidRPr="00014A09" w:rsidRDefault="00897381" w:rsidP="00897381">
                            <w:pPr>
                              <w:pStyle w:val="berschrift2TextBox"/>
                            </w:pPr>
                            <w:r>
                              <w:t>Encadré</w:t>
                            </w:r>
                          </w:p>
                          <w:p w14:paraId="2B497A5D" w14:textId="77777777" w:rsidR="00897381" w:rsidRPr="00014A09" w:rsidRDefault="00897381" w:rsidP="00897381">
                            <w:r>
                              <w:t>Texte</w:t>
                            </w:r>
                          </w:p>
                          <w:p w14:paraId="3CE81794" w14:textId="77777777" w:rsidR="00897381" w:rsidRDefault="00897381" w:rsidP="00897381">
                            <w:pPr>
                              <w:pStyle w:val="Aufzhlung1"/>
                            </w:pPr>
                            <w:r>
                              <w:t>Énumération 1</w:t>
                            </w:r>
                          </w:p>
                          <w:p w14:paraId="2EDD61C8" w14:textId="77777777" w:rsidR="00897381" w:rsidRDefault="00897381" w:rsidP="00897381">
                            <w:pPr>
                              <w:pStyle w:val="Aufzhlung1"/>
                            </w:pPr>
                            <w:r>
                              <w:t>Énumération 2</w:t>
                            </w:r>
                          </w:p>
                          <w:p w14:paraId="7DFD0766" w14:textId="77777777" w:rsidR="00897381" w:rsidRDefault="00897381" w:rsidP="00897381">
                            <w:pPr>
                              <w:pStyle w:val="Aufzhlung1"/>
                            </w:pPr>
                            <w:r>
                              <w:t>Énumération 3</w:t>
                            </w:r>
                          </w:p>
                          <w:p w14:paraId="6F11DAC6" w14:textId="77777777" w:rsidR="00897381" w:rsidRPr="00014A09" w:rsidRDefault="00897381" w:rsidP="00897381">
                            <w:pPr>
                              <w:pStyle w:val="Aufzhlung1"/>
                            </w:pPr>
                            <w:r>
                              <w:t>Énumération 4</w:t>
                            </w:r>
                          </w:p>
                          <w:p w14:paraId="1B02CE66" w14:textId="77777777" w:rsidR="00897381" w:rsidRPr="00014A09" w:rsidRDefault="00897381" w:rsidP="00897381"/>
                        </w:tc>
                      </w:tr>
                    </w:tbl>
                    <w:p w14:paraId="18B21267" w14:textId="77777777" w:rsidR="00897381" w:rsidRDefault="00897381" w:rsidP="00897381">
                      <w:pPr>
                        <w:pStyle w:val="Tabellenfolgezeile"/>
                      </w:pPr>
                    </w:p>
                    <w:p w14:paraId="59517F6C" w14:textId="77777777" w:rsidR="00897381" w:rsidRDefault="00897381" w:rsidP="00897381">
                      <w:pPr>
                        <w:pStyle w:val="Tabellenfolgezeile"/>
                      </w:pPr>
                    </w:p>
                  </w:txbxContent>
                </v:textbox>
                <w10:wrap type="square"/>
              </v:shape>
            </w:pict>
          </mc:Fallback>
        </mc:AlternateContent>
      </w:r>
      <w:r w:rsidRPr="00267500">
        <w:rPr>
          <w:lang w:val="fr-FR"/>
        </w:rPr>
        <w:t xml:space="preserve">Ut </w:t>
      </w:r>
      <w:proofErr w:type="spellStart"/>
      <w:r w:rsidRPr="00267500">
        <w:rPr>
          <w:lang w:val="fr-FR"/>
        </w:rPr>
        <w:t>wisi</w:t>
      </w:r>
      <w:proofErr w:type="spellEnd"/>
      <w:r w:rsidRPr="00267500">
        <w:rPr>
          <w:lang w:val="fr-FR"/>
        </w:rPr>
        <w:t xml:space="preserve"> </w:t>
      </w:r>
      <w:proofErr w:type="spellStart"/>
      <w:r w:rsidRPr="00267500">
        <w:rPr>
          <w:lang w:val="fr-FR"/>
        </w:rPr>
        <w:t>enim</w:t>
      </w:r>
      <w:proofErr w:type="spellEnd"/>
      <w:r w:rsidRPr="00267500">
        <w:rPr>
          <w:lang w:val="fr-FR"/>
        </w:rPr>
        <w:t xml:space="preserve"> ad </w:t>
      </w:r>
      <w:proofErr w:type="spellStart"/>
      <w:r w:rsidRPr="00267500">
        <w:rPr>
          <w:lang w:val="fr-FR"/>
        </w:rPr>
        <w:t>minim</w:t>
      </w:r>
      <w:proofErr w:type="spellEnd"/>
      <w:r w:rsidRPr="00267500">
        <w:rPr>
          <w:lang w:val="fr-FR"/>
        </w:rPr>
        <w:t xml:space="preserve"> </w:t>
      </w:r>
      <w:proofErr w:type="spellStart"/>
      <w:r w:rsidRPr="00267500">
        <w:rPr>
          <w:lang w:val="fr-FR"/>
        </w:rPr>
        <w:t>veniam</w:t>
      </w:r>
      <w:proofErr w:type="spellEnd"/>
      <w:r w:rsidRPr="00267500">
        <w:rPr>
          <w:lang w:val="fr-FR"/>
        </w:rPr>
        <w:t xml:space="preserve">, </w:t>
      </w:r>
      <w:proofErr w:type="spellStart"/>
      <w:r w:rsidRPr="00267500">
        <w:rPr>
          <w:lang w:val="fr-FR"/>
        </w:rPr>
        <w:t>quis</w:t>
      </w:r>
      <w:proofErr w:type="spellEnd"/>
      <w:r w:rsidRPr="00267500">
        <w:rPr>
          <w:lang w:val="fr-FR"/>
        </w:rPr>
        <w:t xml:space="preserve"> </w:t>
      </w:r>
      <w:proofErr w:type="spellStart"/>
      <w:r w:rsidRPr="00267500">
        <w:rPr>
          <w:lang w:val="fr-FR"/>
        </w:rPr>
        <w:t>nostrud</w:t>
      </w:r>
      <w:proofErr w:type="spellEnd"/>
      <w:r w:rsidRPr="00267500">
        <w:rPr>
          <w:lang w:val="fr-FR"/>
        </w:rPr>
        <w:t xml:space="preserve"> </w:t>
      </w:r>
      <w:proofErr w:type="spellStart"/>
      <w:r w:rsidRPr="00267500">
        <w:rPr>
          <w:lang w:val="fr-FR"/>
        </w:rPr>
        <w:t>exerci</w:t>
      </w:r>
      <w:proofErr w:type="spellEnd"/>
      <w:r w:rsidRPr="00267500">
        <w:rPr>
          <w:lang w:val="fr-FR"/>
        </w:rPr>
        <w:t xml:space="preserve"> </w:t>
      </w:r>
      <w:proofErr w:type="spellStart"/>
      <w:r w:rsidRPr="00267500">
        <w:rPr>
          <w:lang w:val="fr-FR"/>
        </w:rPr>
        <w:t>tation</w:t>
      </w:r>
      <w:proofErr w:type="spellEnd"/>
      <w:r w:rsidRPr="00267500">
        <w:rPr>
          <w:lang w:val="fr-FR"/>
        </w:rPr>
        <w:t xml:space="preserve"> </w:t>
      </w:r>
      <w:proofErr w:type="spellStart"/>
      <w:r w:rsidRPr="00267500">
        <w:rPr>
          <w:lang w:val="fr-FR"/>
        </w:rPr>
        <w:t>ullamcorper</w:t>
      </w:r>
      <w:proofErr w:type="spellEnd"/>
      <w:r w:rsidRPr="00267500">
        <w:rPr>
          <w:lang w:val="fr-FR"/>
        </w:rPr>
        <w:t xml:space="preserve"> </w:t>
      </w:r>
      <w:proofErr w:type="spellStart"/>
      <w:r w:rsidRPr="00267500">
        <w:rPr>
          <w:lang w:val="fr-FR"/>
        </w:rPr>
        <w:t>suscipit</w:t>
      </w:r>
      <w:proofErr w:type="spellEnd"/>
      <w:r w:rsidRPr="00267500">
        <w:rPr>
          <w:lang w:val="fr-FR"/>
        </w:rPr>
        <w:t xml:space="preserve"> </w:t>
      </w:r>
      <w:proofErr w:type="spellStart"/>
      <w:r w:rsidRPr="00267500">
        <w:rPr>
          <w:lang w:val="fr-FR"/>
        </w:rPr>
        <w:t>lobortis</w:t>
      </w:r>
      <w:proofErr w:type="spellEnd"/>
      <w:r w:rsidRPr="00267500">
        <w:rPr>
          <w:lang w:val="fr-FR"/>
        </w:rPr>
        <w:t xml:space="preserve"> </w:t>
      </w:r>
      <w:proofErr w:type="spellStart"/>
      <w:r w:rsidRPr="00267500">
        <w:rPr>
          <w:lang w:val="fr-FR"/>
        </w:rPr>
        <w:t>nisl</w:t>
      </w:r>
      <w:proofErr w:type="spellEnd"/>
      <w:r w:rsidRPr="00267500">
        <w:rPr>
          <w:lang w:val="fr-FR"/>
        </w:rPr>
        <w:t xml:space="preserve"> ut </w:t>
      </w:r>
      <w:proofErr w:type="spellStart"/>
      <w:r w:rsidRPr="00267500">
        <w:rPr>
          <w:lang w:val="fr-FR"/>
        </w:rPr>
        <w:t>aliquip</w:t>
      </w:r>
      <w:proofErr w:type="spellEnd"/>
      <w:r w:rsidRPr="00267500">
        <w:rPr>
          <w:lang w:val="fr-FR"/>
        </w:rPr>
        <w:t xml:space="preserve"> ex </w:t>
      </w:r>
      <w:proofErr w:type="spellStart"/>
      <w:r w:rsidRPr="00267500">
        <w:rPr>
          <w:lang w:val="fr-FR"/>
        </w:rPr>
        <w:t>ea</w:t>
      </w:r>
      <w:proofErr w:type="spellEnd"/>
      <w:r w:rsidRPr="00267500">
        <w:rPr>
          <w:lang w:val="fr-FR"/>
        </w:rPr>
        <w:t xml:space="preserve"> commodo </w:t>
      </w:r>
      <w:proofErr w:type="spellStart"/>
      <w:r w:rsidRPr="00267500">
        <w:rPr>
          <w:lang w:val="fr-FR"/>
        </w:rPr>
        <w:t>consequat</w:t>
      </w:r>
      <w:proofErr w:type="spellEnd"/>
      <w:r w:rsidRPr="00267500">
        <w:rPr>
          <w:lang w:val="fr-FR"/>
        </w:rPr>
        <w:t xml:space="preserve">. Duis </w:t>
      </w:r>
      <w:proofErr w:type="spellStart"/>
      <w:r w:rsidRPr="00267500">
        <w:rPr>
          <w:lang w:val="fr-FR"/>
        </w:rPr>
        <w:t>autem</w:t>
      </w:r>
      <w:proofErr w:type="spellEnd"/>
      <w:r w:rsidRPr="00267500">
        <w:rPr>
          <w:lang w:val="fr-FR"/>
        </w:rPr>
        <w:t xml:space="preserve"> </w:t>
      </w:r>
      <w:proofErr w:type="spellStart"/>
      <w:r w:rsidRPr="00267500">
        <w:rPr>
          <w:lang w:val="fr-FR"/>
        </w:rPr>
        <w:t>vel</w:t>
      </w:r>
      <w:proofErr w:type="spellEnd"/>
      <w:r w:rsidRPr="00267500">
        <w:rPr>
          <w:lang w:val="fr-FR"/>
        </w:rPr>
        <w:t xml:space="preserve"> </w:t>
      </w:r>
      <w:proofErr w:type="spellStart"/>
      <w:r w:rsidRPr="00267500">
        <w:rPr>
          <w:lang w:val="fr-FR"/>
        </w:rPr>
        <w:t>eum</w:t>
      </w:r>
      <w:proofErr w:type="spellEnd"/>
      <w:r w:rsidRPr="00267500">
        <w:rPr>
          <w:lang w:val="fr-FR"/>
        </w:rPr>
        <w:t xml:space="preserve"> </w:t>
      </w:r>
      <w:proofErr w:type="spellStart"/>
      <w:r w:rsidRPr="00267500">
        <w:rPr>
          <w:lang w:val="fr-FR"/>
        </w:rPr>
        <w:t>iriure</w:t>
      </w:r>
      <w:proofErr w:type="spellEnd"/>
      <w:r w:rsidRPr="00267500">
        <w:rPr>
          <w:lang w:val="fr-FR"/>
        </w:rPr>
        <w:t xml:space="preserve"> </w:t>
      </w:r>
      <w:proofErr w:type="spellStart"/>
      <w:r w:rsidRPr="00267500">
        <w:rPr>
          <w:lang w:val="fr-FR"/>
        </w:rPr>
        <w:t>dolor</w:t>
      </w:r>
      <w:proofErr w:type="spellEnd"/>
      <w:r w:rsidRPr="00267500">
        <w:rPr>
          <w:lang w:val="fr-FR"/>
        </w:rPr>
        <w:t xml:space="preserve"> in </w:t>
      </w:r>
      <w:proofErr w:type="spellStart"/>
      <w:r w:rsidRPr="00267500">
        <w:rPr>
          <w:lang w:val="fr-FR"/>
        </w:rPr>
        <w:t>hendrerit</w:t>
      </w:r>
      <w:proofErr w:type="spellEnd"/>
      <w:r w:rsidRPr="00267500">
        <w:rPr>
          <w:lang w:val="fr-FR"/>
        </w:rPr>
        <w:t xml:space="preserve"> in </w:t>
      </w:r>
      <w:proofErr w:type="spellStart"/>
      <w:r w:rsidRPr="00267500">
        <w:rPr>
          <w:lang w:val="fr-FR"/>
        </w:rPr>
        <w:t>vulputate</w:t>
      </w:r>
      <w:proofErr w:type="spellEnd"/>
      <w:r w:rsidRPr="00267500">
        <w:rPr>
          <w:lang w:val="fr-FR"/>
        </w:rPr>
        <w:t xml:space="preserve"> </w:t>
      </w:r>
      <w:proofErr w:type="spellStart"/>
      <w:r w:rsidRPr="00267500">
        <w:rPr>
          <w:lang w:val="fr-FR"/>
        </w:rPr>
        <w:t>velit</w:t>
      </w:r>
      <w:proofErr w:type="spellEnd"/>
      <w:r w:rsidRPr="00267500">
        <w:rPr>
          <w:lang w:val="fr-FR"/>
        </w:rPr>
        <w:t xml:space="preserve"> esse </w:t>
      </w:r>
      <w:proofErr w:type="spellStart"/>
      <w:r w:rsidRPr="00267500">
        <w:rPr>
          <w:lang w:val="fr-FR"/>
        </w:rPr>
        <w:t>molestie</w:t>
      </w:r>
      <w:proofErr w:type="spellEnd"/>
      <w:r w:rsidRPr="00267500">
        <w:rPr>
          <w:lang w:val="fr-FR"/>
        </w:rPr>
        <w:t xml:space="preserve"> </w:t>
      </w:r>
      <w:proofErr w:type="spellStart"/>
      <w:r w:rsidRPr="00267500">
        <w:rPr>
          <w:lang w:val="fr-FR"/>
        </w:rPr>
        <w:t>consequat</w:t>
      </w:r>
      <w:proofErr w:type="spellEnd"/>
      <w:r w:rsidRPr="00267500">
        <w:rPr>
          <w:lang w:val="fr-FR"/>
        </w:rPr>
        <w:t xml:space="preserve">, </w:t>
      </w:r>
      <w:proofErr w:type="spellStart"/>
      <w:r w:rsidRPr="00267500">
        <w:rPr>
          <w:lang w:val="fr-FR"/>
        </w:rPr>
        <w:t>vel</w:t>
      </w:r>
      <w:proofErr w:type="spellEnd"/>
      <w:r w:rsidRPr="00267500">
        <w:rPr>
          <w:lang w:val="fr-FR"/>
        </w:rPr>
        <w:t xml:space="preserve"> </w:t>
      </w:r>
      <w:proofErr w:type="spellStart"/>
      <w:r w:rsidRPr="00267500">
        <w:rPr>
          <w:lang w:val="fr-FR"/>
        </w:rPr>
        <w:t>illum</w:t>
      </w:r>
      <w:proofErr w:type="spellEnd"/>
      <w:r w:rsidRPr="00267500">
        <w:rPr>
          <w:lang w:val="fr-FR"/>
        </w:rPr>
        <w:t xml:space="preserve"> </w:t>
      </w:r>
      <w:proofErr w:type="spellStart"/>
      <w:r w:rsidRPr="00267500">
        <w:rPr>
          <w:lang w:val="fr-FR"/>
        </w:rPr>
        <w:t>dolore</w:t>
      </w:r>
      <w:proofErr w:type="spellEnd"/>
      <w:r w:rsidRPr="00267500">
        <w:rPr>
          <w:lang w:val="fr-FR"/>
        </w:rPr>
        <w:t xml:space="preserve"> eu </w:t>
      </w:r>
      <w:proofErr w:type="spellStart"/>
      <w:r w:rsidRPr="00267500">
        <w:rPr>
          <w:lang w:val="fr-FR"/>
        </w:rPr>
        <w:t>feugiat</w:t>
      </w:r>
      <w:proofErr w:type="spellEnd"/>
      <w:r w:rsidRPr="00267500">
        <w:rPr>
          <w:lang w:val="fr-FR"/>
        </w:rPr>
        <w:t xml:space="preserve"> </w:t>
      </w:r>
      <w:proofErr w:type="spellStart"/>
      <w:r w:rsidRPr="00267500">
        <w:rPr>
          <w:lang w:val="fr-FR"/>
        </w:rPr>
        <w:t>nulla</w:t>
      </w:r>
      <w:proofErr w:type="spellEnd"/>
      <w:r w:rsidRPr="00267500">
        <w:rPr>
          <w:lang w:val="fr-FR"/>
        </w:rPr>
        <w:t xml:space="preserve"> </w:t>
      </w:r>
      <w:proofErr w:type="spellStart"/>
      <w:r w:rsidRPr="00267500">
        <w:rPr>
          <w:lang w:val="fr-FR"/>
        </w:rPr>
        <w:t>facilisis</w:t>
      </w:r>
      <w:proofErr w:type="spellEnd"/>
      <w:r w:rsidRPr="00267500">
        <w:rPr>
          <w:lang w:val="fr-FR"/>
        </w:rPr>
        <w:t xml:space="preserve"> at </w:t>
      </w:r>
      <w:proofErr w:type="spellStart"/>
      <w:r w:rsidRPr="00267500">
        <w:rPr>
          <w:lang w:val="fr-FR"/>
        </w:rPr>
        <w:t>vero</w:t>
      </w:r>
      <w:proofErr w:type="spellEnd"/>
      <w:r w:rsidRPr="00267500">
        <w:rPr>
          <w:lang w:val="fr-FR"/>
        </w:rPr>
        <w:t xml:space="preserve"> </w:t>
      </w:r>
      <w:proofErr w:type="spellStart"/>
      <w:r w:rsidRPr="00267500">
        <w:rPr>
          <w:lang w:val="fr-FR"/>
        </w:rPr>
        <w:t>eros</w:t>
      </w:r>
      <w:proofErr w:type="spellEnd"/>
      <w:r w:rsidRPr="00267500">
        <w:rPr>
          <w:lang w:val="fr-FR"/>
        </w:rPr>
        <w:t xml:space="preserve"> et </w:t>
      </w:r>
      <w:proofErr w:type="spellStart"/>
      <w:r w:rsidRPr="00267500">
        <w:rPr>
          <w:lang w:val="fr-FR"/>
        </w:rPr>
        <w:t>accumsan</w:t>
      </w:r>
      <w:proofErr w:type="spellEnd"/>
      <w:r w:rsidRPr="00267500">
        <w:rPr>
          <w:lang w:val="fr-FR"/>
        </w:rPr>
        <w:t xml:space="preserve"> et </w:t>
      </w:r>
      <w:proofErr w:type="spellStart"/>
      <w:r w:rsidRPr="00267500">
        <w:rPr>
          <w:lang w:val="fr-FR"/>
        </w:rPr>
        <w:t>iusto</w:t>
      </w:r>
      <w:proofErr w:type="spellEnd"/>
      <w:r w:rsidRPr="00267500">
        <w:rPr>
          <w:lang w:val="fr-FR"/>
        </w:rPr>
        <w:t xml:space="preserve"> </w:t>
      </w:r>
      <w:proofErr w:type="spellStart"/>
      <w:r w:rsidRPr="00267500">
        <w:rPr>
          <w:lang w:val="fr-FR"/>
        </w:rPr>
        <w:t>odio</w:t>
      </w:r>
      <w:proofErr w:type="spellEnd"/>
      <w:r w:rsidRPr="00267500">
        <w:rPr>
          <w:lang w:val="fr-FR"/>
        </w:rPr>
        <w:t xml:space="preserve"> </w:t>
      </w:r>
      <w:proofErr w:type="spellStart"/>
      <w:r w:rsidRPr="00267500">
        <w:rPr>
          <w:lang w:val="fr-FR"/>
        </w:rPr>
        <w:t>dignissim</w:t>
      </w:r>
      <w:proofErr w:type="spellEnd"/>
      <w:r w:rsidRPr="00267500">
        <w:rPr>
          <w:lang w:val="fr-FR"/>
        </w:rPr>
        <w:t xml:space="preserve"> qui </w:t>
      </w:r>
      <w:proofErr w:type="spellStart"/>
      <w:r w:rsidRPr="00267500">
        <w:rPr>
          <w:lang w:val="fr-FR"/>
        </w:rPr>
        <w:t>blandit</w:t>
      </w:r>
      <w:proofErr w:type="spellEnd"/>
      <w:r w:rsidRPr="00267500">
        <w:rPr>
          <w:lang w:val="fr-FR"/>
        </w:rPr>
        <w:t xml:space="preserve"> </w:t>
      </w:r>
      <w:proofErr w:type="spellStart"/>
      <w:r w:rsidRPr="00267500">
        <w:rPr>
          <w:lang w:val="fr-FR"/>
        </w:rPr>
        <w:t>praesent</w:t>
      </w:r>
      <w:proofErr w:type="spellEnd"/>
      <w:r w:rsidRPr="00267500">
        <w:rPr>
          <w:lang w:val="fr-FR"/>
        </w:rPr>
        <w:t xml:space="preserve"> </w:t>
      </w:r>
      <w:proofErr w:type="spellStart"/>
      <w:r w:rsidRPr="00267500">
        <w:rPr>
          <w:lang w:val="fr-FR"/>
        </w:rPr>
        <w:t>luptatum</w:t>
      </w:r>
      <w:proofErr w:type="spellEnd"/>
      <w:r w:rsidRPr="00267500">
        <w:rPr>
          <w:lang w:val="fr-FR"/>
        </w:rPr>
        <w:t xml:space="preserve"> </w:t>
      </w:r>
      <w:proofErr w:type="spellStart"/>
      <w:r w:rsidRPr="00267500">
        <w:rPr>
          <w:lang w:val="fr-FR"/>
        </w:rPr>
        <w:t>zzril</w:t>
      </w:r>
      <w:proofErr w:type="spellEnd"/>
      <w:r w:rsidRPr="00267500">
        <w:rPr>
          <w:lang w:val="fr-FR"/>
        </w:rPr>
        <w:t xml:space="preserve"> </w:t>
      </w:r>
      <w:proofErr w:type="spellStart"/>
      <w:r w:rsidRPr="00267500">
        <w:rPr>
          <w:lang w:val="fr-FR"/>
        </w:rPr>
        <w:t>delenit</w:t>
      </w:r>
      <w:proofErr w:type="spellEnd"/>
      <w:r w:rsidRPr="00267500">
        <w:rPr>
          <w:lang w:val="fr-FR"/>
        </w:rPr>
        <w:t xml:space="preserve"> </w:t>
      </w:r>
      <w:proofErr w:type="spellStart"/>
      <w:r w:rsidRPr="00267500">
        <w:rPr>
          <w:lang w:val="fr-FR"/>
        </w:rPr>
        <w:t>augue</w:t>
      </w:r>
      <w:proofErr w:type="spellEnd"/>
      <w:r w:rsidRPr="00267500">
        <w:rPr>
          <w:lang w:val="fr-FR"/>
        </w:rPr>
        <w:t xml:space="preserve"> duis </w:t>
      </w:r>
      <w:proofErr w:type="spellStart"/>
      <w:r w:rsidRPr="00267500">
        <w:rPr>
          <w:lang w:val="fr-FR"/>
        </w:rPr>
        <w:t>dolore</w:t>
      </w:r>
      <w:proofErr w:type="spellEnd"/>
      <w:r w:rsidRPr="00267500">
        <w:rPr>
          <w:lang w:val="fr-FR"/>
        </w:rPr>
        <w:t xml:space="preserve"> te </w:t>
      </w:r>
      <w:proofErr w:type="spellStart"/>
      <w:r w:rsidRPr="00267500">
        <w:rPr>
          <w:lang w:val="fr-FR"/>
        </w:rPr>
        <w:t>feugait</w:t>
      </w:r>
      <w:proofErr w:type="spellEnd"/>
      <w:r w:rsidRPr="00267500">
        <w:rPr>
          <w:lang w:val="fr-FR"/>
        </w:rPr>
        <w:t xml:space="preserve"> </w:t>
      </w:r>
      <w:proofErr w:type="spellStart"/>
      <w:r w:rsidRPr="00267500">
        <w:rPr>
          <w:lang w:val="fr-FR"/>
        </w:rPr>
        <w:t>nulla</w:t>
      </w:r>
      <w:proofErr w:type="spellEnd"/>
      <w:r w:rsidRPr="00267500">
        <w:rPr>
          <w:lang w:val="fr-FR"/>
        </w:rPr>
        <w:t xml:space="preserve"> </w:t>
      </w:r>
      <w:proofErr w:type="spellStart"/>
      <w:r w:rsidRPr="00267500">
        <w:rPr>
          <w:lang w:val="fr-FR"/>
        </w:rPr>
        <w:t>facilisi</w:t>
      </w:r>
      <w:proofErr w:type="spellEnd"/>
      <w:r w:rsidRPr="00267500">
        <w:rPr>
          <w:lang w:val="fr-FR"/>
        </w:rPr>
        <w:t xml:space="preserve">. </w:t>
      </w:r>
      <w:r w:rsidR="00753691">
        <w:rPr>
          <w:vanish/>
        </w:rPr>
        <w:t xml:space="preserve">Lorem ipsum dolor sit amet, consetetur sadipscing elitr, sed diam nonumy eirmod tempor invidunt ut labore et dolore magna aliquyam erat, sed diam voluptua. </w:t>
      </w:r>
      <w:bookmarkEnd w:id="20"/>
      <w:r w:rsidR="00753691">
        <w:rPr>
          <w:vanish/>
          <w:lang w:val="fr-FR"/>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r w:rsidR="00144507">
        <w:rPr>
          <w:vanish/>
          <w:lang w:val="fr-FR"/>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14:paraId="25D711D8" w14:textId="77777777" w:rsidR="00272F0B" w:rsidRPr="009464C6" w:rsidRDefault="00272F0B" w:rsidP="00272F0B">
      <w:pPr>
        <w:pStyle w:val="berschrift2nummeriert"/>
      </w:pPr>
      <w:bookmarkStart w:id="21" w:name="_Toc151995558"/>
      <w:bookmarkStart w:id="22" w:name="_Toc157100184"/>
      <w:bookmarkStart w:id="23" w:name="_Toc204161774"/>
      <w:r>
        <w:t>Titre 2 numéroté</w:t>
      </w:r>
      <w:bookmarkEnd w:id="21"/>
      <w:bookmarkEnd w:id="22"/>
      <w:bookmarkEnd w:id="23"/>
    </w:p>
    <w:p w14:paraId="46D4648F" w14:textId="4BD48B17" w:rsidR="00144507" w:rsidRPr="00897381" w:rsidRDefault="00753691" w:rsidP="00383392">
      <w:pPr>
        <w:pStyle w:val="Blocksatz"/>
        <w:rPr>
          <w:lang w:val="fr-FR"/>
        </w:rPr>
      </w:pPr>
      <w:r>
        <w:t xml:space="preserve">Texte </w:t>
      </w:r>
      <w:proofErr w:type="gramStart"/>
      <w:r>
        <w:t>justifié:</w:t>
      </w:r>
      <w:proofErr w:type="gramEnd"/>
      <w:r>
        <w:t xml:space="preserve"> </w:t>
      </w:r>
      <w:proofErr w:type="spellStart"/>
      <w:r w:rsidR="00897381">
        <w:t>Text</w:t>
      </w:r>
      <w:proofErr w:type="spellEnd"/>
      <w:r w:rsidR="00897381">
        <w:t xml:space="preserve"> </w:t>
      </w:r>
      <w:proofErr w:type="spellStart"/>
      <w:proofErr w:type="gramStart"/>
      <w:r w:rsidR="00897381">
        <w:t>Blocksatz</w:t>
      </w:r>
      <w:proofErr w:type="spellEnd"/>
      <w:r w:rsidR="00897381">
        <w:t>:</w:t>
      </w:r>
      <w:proofErr w:type="gramEnd"/>
      <w:r w:rsidR="00897381">
        <w:t xml:space="preserve"> Lorem ipsum </w:t>
      </w:r>
      <w:proofErr w:type="spellStart"/>
      <w:r w:rsidR="00897381">
        <w:t>dolor</w:t>
      </w:r>
      <w:proofErr w:type="spellEnd"/>
      <w:r w:rsidR="00897381">
        <w:t xml:space="preserve"> </w:t>
      </w:r>
      <w:proofErr w:type="spellStart"/>
      <w:r w:rsidR="00897381">
        <w:t>sit</w:t>
      </w:r>
      <w:proofErr w:type="spellEnd"/>
      <w:r w:rsidR="00897381">
        <w:t xml:space="preserve"> </w:t>
      </w:r>
      <w:proofErr w:type="spellStart"/>
      <w:r w:rsidR="00897381">
        <w:t>amet</w:t>
      </w:r>
      <w:proofErr w:type="spellEnd"/>
      <w:r w:rsidR="00897381">
        <w:t xml:space="preserve">, </w:t>
      </w:r>
      <w:proofErr w:type="spellStart"/>
      <w:r w:rsidR="00897381">
        <w:t>consetetur</w:t>
      </w:r>
      <w:proofErr w:type="spellEnd"/>
      <w:r w:rsidR="00897381">
        <w:t xml:space="preserve"> </w:t>
      </w:r>
      <w:proofErr w:type="spellStart"/>
      <w:r w:rsidR="00897381">
        <w:t>sadipscing</w:t>
      </w:r>
      <w:proofErr w:type="spellEnd"/>
      <w:r w:rsidR="00897381">
        <w:t xml:space="preserve"> </w:t>
      </w:r>
      <w:proofErr w:type="spellStart"/>
      <w:r w:rsidR="00897381">
        <w:t>elitr</w:t>
      </w:r>
      <w:proofErr w:type="spellEnd"/>
      <w:r w:rsidR="00897381">
        <w:t xml:space="preserve">, </w:t>
      </w:r>
      <w:proofErr w:type="spellStart"/>
      <w:r w:rsidR="00897381">
        <w:t>sed</w:t>
      </w:r>
      <w:proofErr w:type="spellEnd"/>
      <w:r w:rsidR="00897381">
        <w:t xml:space="preserve"> diam </w:t>
      </w:r>
      <w:proofErr w:type="spellStart"/>
      <w:r w:rsidR="00897381">
        <w:t>nonumy</w:t>
      </w:r>
      <w:proofErr w:type="spellEnd"/>
      <w:r w:rsidR="00897381">
        <w:t xml:space="preserve"> </w:t>
      </w:r>
      <w:proofErr w:type="spellStart"/>
      <w:r w:rsidR="00897381">
        <w:t>eirmod</w:t>
      </w:r>
      <w:proofErr w:type="spellEnd"/>
      <w:r w:rsidR="00897381">
        <w:t xml:space="preserve"> </w:t>
      </w:r>
      <w:proofErr w:type="spellStart"/>
      <w:r w:rsidR="00897381">
        <w:t>tempor</w:t>
      </w:r>
      <w:proofErr w:type="spellEnd"/>
      <w:r w:rsidR="00897381">
        <w:t xml:space="preserve"> </w:t>
      </w:r>
      <w:proofErr w:type="spellStart"/>
      <w:r w:rsidR="00897381">
        <w:t>invidunt</w:t>
      </w:r>
      <w:proofErr w:type="spellEnd"/>
      <w:r w:rsidR="00897381">
        <w:t xml:space="preserve"> ut </w:t>
      </w:r>
      <w:proofErr w:type="spellStart"/>
      <w:r w:rsidR="00897381">
        <w:t>labore</w:t>
      </w:r>
      <w:proofErr w:type="spellEnd"/>
      <w:r w:rsidR="00897381">
        <w:t xml:space="preserve"> et </w:t>
      </w:r>
      <w:proofErr w:type="spellStart"/>
      <w:r w:rsidR="00897381">
        <w:t>dolore</w:t>
      </w:r>
      <w:proofErr w:type="spellEnd"/>
      <w:r w:rsidR="00897381">
        <w:t xml:space="preserve"> magna </w:t>
      </w:r>
      <w:proofErr w:type="spellStart"/>
      <w:r w:rsidR="00897381">
        <w:t>aliquyam</w:t>
      </w:r>
      <w:proofErr w:type="spellEnd"/>
      <w:r w:rsidR="00897381">
        <w:t xml:space="preserve"> erat, </w:t>
      </w:r>
      <w:proofErr w:type="spellStart"/>
      <w:r w:rsidR="00897381">
        <w:t>sed</w:t>
      </w:r>
      <w:proofErr w:type="spellEnd"/>
      <w:r w:rsidR="00897381">
        <w:t xml:space="preserve"> diam </w:t>
      </w:r>
      <w:proofErr w:type="spellStart"/>
      <w:r w:rsidR="00897381">
        <w:t>voluptua</w:t>
      </w:r>
      <w:proofErr w:type="spellEnd"/>
      <w:r w:rsidR="00897381">
        <w:t xml:space="preserve">. </w:t>
      </w:r>
      <w:r w:rsidR="00897381" w:rsidRPr="00BB05BE">
        <w:rPr>
          <w:lang w:val="fr-FR"/>
        </w:rPr>
        <w:t xml:space="preserve">At </w:t>
      </w:r>
      <w:proofErr w:type="spellStart"/>
      <w:r w:rsidR="00897381" w:rsidRPr="00BB05BE">
        <w:rPr>
          <w:lang w:val="fr-FR"/>
        </w:rPr>
        <w:t>vero</w:t>
      </w:r>
      <w:proofErr w:type="spellEnd"/>
      <w:r w:rsidR="00897381" w:rsidRPr="00BB05BE">
        <w:rPr>
          <w:lang w:val="fr-FR"/>
        </w:rPr>
        <w:t xml:space="preserve"> </w:t>
      </w:r>
      <w:proofErr w:type="spellStart"/>
      <w:r w:rsidR="00897381" w:rsidRPr="00BB05BE">
        <w:rPr>
          <w:lang w:val="fr-FR"/>
        </w:rPr>
        <w:t>eos</w:t>
      </w:r>
      <w:proofErr w:type="spellEnd"/>
      <w:r w:rsidR="00897381" w:rsidRPr="00BB05BE">
        <w:rPr>
          <w:lang w:val="fr-FR"/>
        </w:rPr>
        <w:t xml:space="preserve"> et </w:t>
      </w:r>
      <w:proofErr w:type="spellStart"/>
      <w:r w:rsidR="00897381" w:rsidRPr="00BB05BE">
        <w:rPr>
          <w:lang w:val="fr-FR"/>
        </w:rPr>
        <w:t>accusam</w:t>
      </w:r>
      <w:proofErr w:type="spellEnd"/>
      <w:r w:rsidR="00897381" w:rsidRPr="00BB05BE">
        <w:rPr>
          <w:lang w:val="fr-FR"/>
        </w:rPr>
        <w:t xml:space="preserve"> et </w:t>
      </w:r>
      <w:proofErr w:type="spellStart"/>
      <w:r w:rsidR="00897381" w:rsidRPr="00BB05BE">
        <w:rPr>
          <w:lang w:val="fr-FR"/>
        </w:rPr>
        <w:t>justo</w:t>
      </w:r>
      <w:proofErr w:type="spellEnd"/>
      <w:r w:rsidR="00897381" w:rsidRPr="00BB05BE">
        <w:rPr>
          <w:lang w:val="fr-FR"/>
        </w:rPr>
        <w:t xml:space="preserve"> duo </w:t>
      </w:r>
      <w:proofErr w:type="spellStart"/>
      <w:r w:rsidR="00897381" w:rsidRPr="00BB05BE">
        <w:rPr>
          <w:lang w:val="fr-FR"/>
        </w:rPr>
        <w:t>dolores</w:t>
      </w:r>
      <w:proofErr w:type="spellEnd"/>
      <w:r w:rsidR="00897381" w:rsidRPr="00BB05BE">
        <w:rPr>
          <w:lang w:val="fr-FR"/>
        </w:rPr>
        <w:t xml:space="preserve"> et </w:t>
      </w:r>
      <w:proofErr w:type="spellStart"/>
      <w:r w:rsidR="00897381" w:rsidRPr="00BB05BE">
        <w:rPr>
          <w:lang w:val="fr-FR"/>
        </w:rPr>
        <w:t>ea</w:t>
      </w:r>
      <w:proofErr w:type="spellEnd"/>
      <w:r w:rsidR="00897381" w:rsidRPr="00BB05BE">
        <w:rPr>
          <w:lang w:val="fr-FR"/>
        </w:rPr>
        <w:t xml:space="preserve"> </w:t>
      </w:r>
      <w:proofErr w:type="spellStart"/>
      <w:r w:rsidR="00897381" w:rsidRPr="00BB05BE">
        <w:rPr>
          <w:lang w:val="fr-FR"/>
        </w:rPr>
        <w:t>rebum</w:t>
      </w:r>
      <w:proofErr w:type="spellEnd"/>
      <w:r w:rsidR="00897381" w:rsidRPr="00BB05BE">
        <w:rPr>
          <w:lang w:val="fr-FR"/>
        </w:rPr>
        <w:t xml:space="preserve">. </w:t>
      </w:r>
      <w:proofErr w:type="spellStart"/>
      <w:r w:rsidR="00897381" w:rsidRPr="00267500">
        <w:rPr>
          <w:lang w:val="fr-FR"/>
        </w:rPr>
        <w:t>Stet</w:t>
      </w:r>
      <w:proofErr w:type="spellEnd"/>
      <w:r w:rsidR="00897381" w:rsidRPr="00267500">
        <w:rPr>
          <w:lang w:val="fr-FR"/>
        </w:rPr>
        <w:t xml:space="preserve"> </w:t>
      </w:r>
      <w:proofErr w:type="spellStart"/>
      <w:r w:rsidR="00897381" w:rsidRPr="00267500">
        <w:rPr>
          <w:lang w:val="fr-FR"/>
        </w:rPr>
        <w:t>clita</w:t>
      </w:r>
      <w:proofErr w:type="spellEnd"/>
      <w:r w:rsidR="00897381" w:rsidRPr="00267500">
        <w:rPr>
          <w:lang w:val="fr-FR"/>
        </w:rPr>
        <w:t xml:space="preserve"> </w:t>
      </w:r>
      <w:proofErr w:type="spellStart"/>
      <w:r w:rsidR="00897381" w:rsidRPr="00267500">
        <w:rPr>
          <w:lang w:val="fr-FR"/>
        </w:rPr>
        <w:t>kasd</w:t>
      </w:r>
      <w:proofErr w:type="spellEnd"/>
      <w:r w:rsidR="00897381" w:rsidRPr="00267500">
        <w:rPr>
          <w:lang w:val="fr-FR"/>
        </w:rPr>
        <w:t xml:space="preserve"> </w:t>
      </w:r>
      <w:proofErr w:type="spellStart"/>
      <w:r w:rsidR="00897381" w:rsidRPr="00267500">
        <w:rPr>
          <w:lang w:val="fr-FR"/>
        </w:rPr>
        <w:t>gubergren</w:t>
      </w:r>
      <w:proofErr w:type="spellEnd"/>
      <w:r w:rsidR="00897381" w:rsidRPr="00267500">
        <w:rPr>
          <w:lang w:val="fr-FR"/>
        </w:rPr>
        <w:t xml:space="preserve">, no </w:t>
      </w:r>
      <w:proofErr w:type="spellStart"/>
      <w:r w:rsidR="00897381" w:rsidRPr="00267500">
        <w:rPr>
          <w:lang w:val="fr-FR"/>
        </w:rPr>
        <w:t>sea</w:t>
      </w:r>
      <w:proofErr w:type="spellEnd"/>
      <w:r w:rsidR="00897381" w:rsidRPr="00267500">
        <w:rPr>
          <w:lang w:val="fr-FR"/>
        </w:rPr>
        <w:t xml:space="preserve"> </w:t>
      </w:r>
      <w:proofErr w:type="spellStart"/>
      <w:r w:rsidR="00897381" w:rsidRPr="00267500">
        <w:rPr>
          <w:lang w:val="fr-FR"/>
        </w:rPr>
        <w:t>takimata</w:t>
      </w:r>
      <w:proofErr w:type="spellEnd"/>
      <w:r w:rsidR="00897381" w:rsidRPr="00267500">
        <w:rPr>
          <w:lang w:val="fr-FR"/>
        </w:rPr>
        <w:t xml:space="preserve"> sanctus est Lorem ipsum </w:t>
      </w:r>
      <w:proofErr w:type="spellStart"/>
      <w:r w:rsidR="00897381" w:rsidRPr="00267500">
        <w:rPr>
          <w:lang w:val="fr-FR"/>
        </w:rPr>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 xml:space="preserve">. Lorem ipsum </w:t>
      </w:r>
      <w:proofErr w:type="spellStart"/>
      <w:r w:rsidR="00897381" w:rsidRPr="00267500">
        <w:rPr>
          <w:lang w:val="fr-FR"/>
        </w:rPr>
        <w:lastRenderedPageBreak/>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 xml:space="preserve">, </w:t>
      </w:r>
      <w:proofErr w:type="spellStart"/>
      <w:r w:rsidR="00897381" w:rsidRPr="00267500">
        <w:rPr>
          <w:lang w:val="fr-FR"/>
        </w:rPr>
        <w:t>consetetur</w:t>
      </w:r>
      <w:proofErr w:type="spellEnd"/>
      <w:r w:rsidR="00897381" w:rsidRPr="00267500">
        <w:rPr>
          <w:lang w:val="fr-FR"/>
        </w:rPr>
        <w:t xml:space="preserve"> </w:t>
      </w:r>
      <w:proofErr w:type="spellStart"/>
      <w:r w:rsidR="00897381" w:rsidRPr="00267500">
        <w:rPr>
          <w:lang w:val="fr-FR"/>
        </w:rPr>
        <w:t>sadipscing</w:t>
      </w:r>
      <w:proofErr w:type="spellEnd"/>
      <w:r w:rsidR="00897381" w:rsidRPr="00267500">
        <w:rPr>
          <w:lang w:val="fr-FR"/>
        </w:rPr>
        <w:t xml:space="preserve"> </w:t>
      </w:r>
      <w:proofErr w:type="spellStart"/>
      <w:r w:rsidR="00897381" w:rsidRPr="00267500">
        <w:rPr>
          <w:lang w:val="fr-FR"/>
        </w:rPr>
        <w:t>elitr</w:t>
      </w:r>
      <w:proofErr w:type="spellEnd"/>
      <w:r w:rsidR="00897381" w:rsidRPr="00267500">
        <w:rPr>
          <w:lang w:val="fr-FR"/>
        </w:rPr>
        <w:t xml:space="preserve">, </w:t>
      </w:r>
      <w:proofErr w:type="spellStart"/>
      <w:r w:rsidR="00897381" w:rsidRPr="00267500">
        <w:rPr>
          <w:lang w:val="fr-FR"/>
        </w:rPr>
        <w:t>sed</w:t>
      </w:r>
      <w:proofErr w:type="spellEnd"/>
      <w:r w:rsidR="00897381" w:rsidRPr="00267500">
        <w:rPr>
          <w:lang w:val="fr-FR"/>
        </w:rPr>
        <w:t xml:space="preserve"> diam </w:t>
      </w:r>
      <w:proofErr w:type="spellStart"/>
      <w:r w:rsidR="00897381" w:rsidRPr="00267500">
        <w:rPr>
          <w:lang w:val="fr-FR"/>
        </w:rPr>
        <w:t>nonumy</w:t>
      </w:r>
      <w:proofErr w:type="spellEnd"/>
      <w:r w:rsidR="00897381" w:rsidRPr="00267500">
        <w:rPr>
          <w:lang w:val="fr-FR"/>
        </w:rPr>
        <w:t xml:space="preserve"> </w:t>
      </w:r>
      <w:proofErr w:type="spellStart"/>
      <w:r w:rsidR="00897381" w:rsidRPr="00267500">
        <w:rPr>
          <w:lang w:val="fr-FR"/>
        </w:rPr>
        <w:t>eirmod</w:t>
      </w:r>
      <w:proofErr w:type="spellEnd"/>
      <w:r w:rsidR="00897381" w:rsidRPr="00267500">
        <w:rPr>
          <w:lang w:val="fr-FR"/>
        </w:rPr>
        <w:t xml:space="preserve"> </w:t>
      </w:r>
      <w:proofErr w:type="spellStart"/>
      <w:r w:rsidR="00897381" w:rsidRPr="00267500">
        <w:rPr>
          <w:lang w:val="fr-FR"/>
        </w:rPr>
        <w:t>tempor</w:t>
      </w:r>
      <w:proofErr w:type="spellEnd"/>
      <w:r w:rsidR="00897381" w:rsidRPr="00267500">
        <w:rPr>
          <w:lang w:val="fr-FR"/>
        </w:rPr>
        <w:t xml:space="preserve"> </w:t>
      </w:r>
      <w:proofErr w:type="spellStart"/>
      <w:r w:rsidR="00897381" w:rsidRPr="00267500">
        <w:rPr>
          <w:lang w:val="fr-FR"/>
        </w:rPr>
        <w:t>invidunt</w:t>
      </w:r>
      <w:proofErr w:type="spellEnd"/>
      <w:r w:rsidR="00897381" w:rsidRPr="00267500">
        <w:rPr>
          <w:lang w:val="fr-FR"/>
        </w:rPr>
        <w:t xml:space="preserve"> ut </w:t>
      </w:r>
      <w:proofErr w:type="spellStart"/>
      <w:r w:rsidR="00897381" w:rsidRPr="00267500">
        <w:rPr>
          <w:lang w:val="fr-FR"/>
        </w:rPr>
        <w:t>labore</w:t>
      </w:r>
      <w:proofErr w:type="spellEnd"/>
      <w:r w:rsidR="00897381" w:rsidRPr="00267500">
        <w:rPr>
          <w:lang w:val="fr-FR"/>
        </w:rPr>
        <w:t xml:space="preserve"> et </w:t>
      </w:r>
      <w:proofErr w:type="spellStart"/>
      <w:r w:rsidR="00897381" w:rsidRPr="00267500">
        <w:rPr>
          <w:lang w:val="fr-FR"/>
        </w:rPr>
        <w:t>dolore</w:t>
      </w:r>
      <w:proofErr w:type="spellEnd"/>
      <w:r w:rsidR="00897381" w:rsidRPr="00267500">
        <w:rPr>
          <w:lang w:val="fr-FR"/>
        </w:rPr>
        <w:t xml:space="preserve"> magna </w:t>
      </w:r>
      <w:proofErr w:type="spellStart"/>
      <w:r w:rsidR="00897381" w:rsidRPr="00267500">
        <w:rPr>
          <w:lang w:val="fr-FR"/>
        </w:rPr>
        <w:t>aliquyam</w:t>
      </w:r>
      <w:proofErr w:type="spellEnd"/>
      <w:r w:rsidR="00897381" w:rsidRPr="00267500">
        <w:rPr>
          <w:lang w:val="fr-FR"/>
        </w:rPr>
        <w:t xml:space="preserve"> erat, </w:t>
      </w:r>
      <w:proofErr w:type="spellStart"/>
      <w:r w:rsidR="00897381" w:rsidRPr="00267500">
        <w:rPr>
          <w:lang w:val="fr-FR"/>
        </w:rPr>
        <w:t>sed</w:t>
      </w:r>
      <w:proofErr w:type="spellEnd"/>
      <w:r w:rsidR="00897381" w:rsidRPr="00267500">
        <w:rPr>
          <w:lang w:val="fr-FR"/>
        </w:rPr>
        <w:t xml:space="preserve"> diam </w:t>
      </w:r>
      <w:proofErr w:type="spellStart"/>
      <w:r w:rsidR="00897381" w:rsidRPr="00267500">
        <w:rPr>
          <w:lang w:val="fr-FR"/>
        </w:rPr>
        <w:t>voluptua</w:t>
      </w:r>
      <w:proofErr w:type="spellEnd"/>
      <w:r w:rsidR="00897381" w:rsidRPr="00267500">
        <w:rPr>
          <w:lang w:val="fr-FR"/>
        </w:rPr>
        <w:t xml:space="preserve">. </w:t>
      </w:r>
      <w:r w:rsidR="00897381" w:rsidRPr="00BB05BE">
        <w:rPr>
          <w:lang w:val="fr-FR"/>
        </w:rPr>
        <w:t xml:space="preserve">At </w:t>
      </w:r>
      <w:proofErr w:type="spellStart"/>
      <w:r w:rsidR="00897381" w:rsidRPr="00BB05BE">
        <w:rPr>
          <w:lang w:val="fr-FR"/>
        </w:rPr>
        <w:t>vero</w:t>
      </w:r>
      <w:proofErr w:type="spellEnd"/>
      <w:r w:rsidR="00897381" w:rsidRPr="00BB05BE">
        <w:rPr>
          <w:lang w:val="fr-FR"/>
        </w:rPr>
        <w:t xml:space="preserve"> </w:t>
      </w:r>
      <w:proofErr w:type="spellStart"/>
      <w:r w:rsidR="00897381" w:rsidRPr="00BB05BE">
        <w:rPr>
          <w:lang w:val="fr-FR"/>
        </w:rPr>
        <w:t>eos</w:t>
      </w:r>
      <w:proofErr w:type="spellEnd"/>
      <w:r w:rsidR="00897381" w:rsidRPr="00BB05BE">
        <w:rPr>
          <w:lang w:val="fr-FR"/>
        </w:rPr>
        <w:t xml:space="preserve"> et </w:t>
      </w:r>
      <w:proofErr w:type="spellStart"/>
      <w:r w:rsidR="00897381" w:rsidRPr="00BB05BE">
        <w:rPr>
          <w:lang w:val="fr-FR"/>
        </w:rPr>
        <w:t>accusam</w:t>
      </w:r>
      <w:proofErr w:type="spellEnd"/>
      <w:r w:rsidR="00897381" w:rsidRPr="00BB05BE">
        <w:rPr>
          <w:lang w:val="fr-FR"/>
        </w:rPr>
        <w:t xml:space="preserve"> et </w:t>
      </w:r>
      <w:proofErr w:type="spellStart"/>
      <w:r w:rsidR="00897381" w:rsidRPr="00BB05BE">
        <w:rPr>
          <w:lang w:val="fr-FR"/>
        </w:rPr>
        <w:t>justo</w:t>
      </w:r>
      <w:proofErr w:type="spellEnd"/>
      <w:r w:rsidR="00897381" w:rsidRPr="00BB05BE">
        <w:rPr>
          <w:lang w:val="fr-FR"/>
        </w:rPr>
        <w:t xml:space="preserve"> duo </w:t>
      </w:r>
      <w:proofErr w:type="spellStart"/>
      <w:r w:rsidR="00897381" w:rsidRPr="00BB05BE">
        <w:rPr>
          <w:lang w:val="fr-FR"/>
        </w:rPr>
        <w:t>dolores</w:t>
      </w:r>
      <w:proofErr w:type="spellEnd"/>
      <w:r w:rsidR="00897381" w:rsidRPr="00BB05BE">
        <w:rPr>
          <w:lang w:val="fr-FR"/>
        </w:rPr>
        <w:t xml:space="preserve"> et </w:t>
      </w:r>
      <w:proofErr w:type="spellStart"/>
      <w:r w:rsidR="00897381" w:rsidRPr="00BB05BE">
        <w:rPr>
          <w:lang w:val="fr-FR"/>
        </w:rPr>
        <w:t>ea</w:t>
      </w:r>
      <w:proofErr w:type="spellEnd"/>
      <w:r w:rsidR="00897381" w:rsidRPr="00BB05BE">
        <w:rPr>
          <w:lang w:val="fr-FR"/>
        </w:rPr>
        <w:t xml:space="preserve"> </w:t>
      </w:r>
      <w:proofErr w:type="spellStart"/>
      <w:r w:rsidR="00897381" w:rsidRPr="00BB05BE">
        <w:rPr>
          <w:lang w:val="fr-FR"/>
        </w:rPr>
        <w:t>rebum</w:t>
      </w:r>
      <w:proofErr w:type="spellEnd"/>
      <w:r w:rsidR="00897381" w:rsidRPr="00BB05BE">
        <w:rPr>
          <w:lang w:val="fr-FR"/>
        </w:rPr>
        <w:t xml:space="preserve">. </w:t>
      </w:r>
      <w:proofErr w:type="spellStart"/>
      <w:r w:rsidR="00897381" w:rsidRPr="00267500">
        <w:rPr>
          <w:lang w:val="fr-FR"/>
        </w:rPr>
        <w:t>Stet</w:t>
      </w:r>
      <w:proofErr w:type="spellEnd"/>
      <w:r w:rsidR="00897381" w:rsidRPr="00267500">
        <w:rPr>
          <w:lang w:val="fr-FR"/>
        </w:rPr>
        <w:t xml:space="preserve"> </w:t>
      </w:r>
      <w:proofErr w:type="spellStart"/>
      <w:r w:rsidR="00897381" w:rsidRPr="00267500">
        <w:rPr>
          <w:lang w:val="fr-FR"/>
        </w:rPr>
        <w:t>clita</w:t>
      </w:r>
      <w:proofErr w:type="spellEnd"/>
      <w:r w:rsidR="00897381" w:rsidRPr="00267500">
        <w:rPr>
          <w:lang w:val="fr-FR"/>
        </w:rPr>
        <w:t xml:space="preserve"> </w:t>
      </w:r>
      <w:proofErr w:type="spellStart"/>
      <w:r w:rsidR="00897381" w:rsidRPr="00267500">
        <w:rPr>
          <w:lang w:val="fr-FR"/>
        </w:rPr>
        <w:t>kasd</w:t>
      </w:r>
      <w:proofErr w:type="spellEnd"/>
      <w:r w:rsidR="00897381" w:rsidRPr="00267500">
        <w:rPr>
          <w:lang w:val="fr-FR"/>
        </w:rPr>
        <w:t xml:space="preserve"> </w:t>
      </w:r>
      <w:proofErr w:type="spellStart"/>
      <w:r w:rsidR="00897381" w:rsidRPr="00267500">
        <w:rPr>
          <w:lang w:val="fr-FR"/>
        </w:rPr>
        <w:t>gubergren</w:t>
      </w:r>
      <w:proofErr w:type="spellEnd"/>
      <w:r w:rsidR="00897381" w:rsidRPr="00267500">
        <w:rPr>
          <w:lang w:val="fr-FR"/>
        </w:rPr>
        <w:t xml:space="preserve">, no </w:t>
      </w:r>
      <w:proofErr w:type="spellStart"/>
      <w:r w:rsidR="00897381" w:rsidRPr="00267500">
        <w:rPr>
          <w:lang w:val="fr-FR"/>
        </w:rPr>
        <w:t>sea</w:t>
      </w:r>
      <w:proofErr w:type="spellEnd"/>
      <w:r w:rsidR="00897381" w:rsidRPr="00267500">
        <w:rPr>
          <w:lang w:val="fr-FR"/>
        </w:rPr>
        <w:t xml:space="preserve"> </w:t>
      </w:r>
      <w:proofErr w:type="spellStart"/>
      <w:r w:rsidR="00897381" w:rsidRPr="00267500">
        <w:rPr>
          <w:lang w:val="fr-FR"/>
        </w:rPr>
        <w:t>takimata</w:t>
      </w:r>
      <w:proofErr w:type="spellEnd"/>
      <w:r w:rsidR="00897381" w:rsidRPr="00267500">
        <w:rPr>
          <w:lang w:val="fr-FR"/>
        </w:rPr>
        <w:t xml:space="preserve"> sanctus est Lorem ipsum </w:t>
      </w:r>
      <w:proofErr w:type="spellStart"/>
      <w:r w:rsidR="00897381" w:rsidRPr="00267500">
        <w:rPr>
          <w:lang w:val="fr-FR"/>
        </w:rPr>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 xml:space="preserve">. Lorem ipsum </w:t>
      </w:r>
      <w:proofErr w:type="spellStart"/>
      <w:r w:rsidR="00897381" w:rsidRPr="00267500">
        <w:rPr>
          <w:lang w:val="fr-FR"/>
        </w:rPr>
        <w:t>dolor</w:t>
      </w:r>
      <w:proofErr w:type="spellEnd"/>
      <w:r w:rsidR="00897381" w:rsidRPr="00267500">
        <w:rPr>
          <w:lang w:val="fr-FR"/>
        </w:rPr>
        <w:t xml:space="preserve"> </w:t>
      </w:r>
      <w:proofErr w:type="spellStart"/>
      <w:r w:rsidR="00897381" w:rsidRPr="00267500">
        <w:rPr>
          <w:lang w:val="fr-FR"/>
        </w:rPr>
        <w:t>sit</w:t>
      </w:r>
      <w:proofErr w:type="spellEnd"/>
      <w:r w:rsidR="00897381" w:rsidRPr="00267500">
        <w:rPr>
          <w:lang w:val="fr-FR"/>
        </w:rPr>
        <w:t xml:space="preserve"> </w:t>
      </w:r>
      <w:proofErr w:type="spellStart"/>
      <w:r w:rsidR="00897381" w:rsidRPr="00267500">
        <w:rPr>
          <w:lang w:val="fr-FR"/>
        </w:rPr>
        <w:t>amet</w:t>
      </w:r>
      <w:proofErr w:type="spellEnd"/>
      <w:r w:rsidR="00897381" w:rsidRPr="00267500">
        <w:rPr>
          <w:lang w:val="fr-FR"/>
        </w:rPr>
        <w:t xml:space="preserve">, </w:t>
      </w:r>
      <w:proofErr w:type="spellStart"/>
      <w:r w:rsidR="00897381" w:rsidRPr="00267500">
        <w:rPr>
          <w:lang w:val="fr-FR"/>
        </w:rPr>
        <w:t>consetetur</w:t>
      </w:r>
      <w:proofErr w:type="spellEnd"/>
      <w:r w:rsidR="00897381" w:rsidRPr="00267500">
        <w:rPr>
          <w:lang w:val="fr-FR"/>
        </w:rPr>
        <w:t xml:space="preserve"> </w:t>
      </w:r>
      <w:proofErr w:type="spellStart"/>
      <w:r w:rsidR="00897381" w:rsidRPr="00267500">
        <w:rPr>
          <w:lang w:val="fr-FR"/>
        </w:rPr>
        <w:t>sadipscing</w:t>
      </w:r>
      <w:proofErr w:type="spellEnd"/>
      <w:r w:rsidR="00897381" w:rsidRPr="00267500">
        <w:rPr>
          <w:lang w:val="fr-FR"/>
        </w:rPr>
        <w:t xml:space="preserve"> </w:t>
      </w:r>
      <w:proofErr w:type="spellStart"/>
      <w:r w:rsidR="00897381" w:rsidRPr="00267500">
        <w:rPr>
          <w:lang w:val="fr-FR"/>
        </w:rPr>
        <w:t>elitr</w:t>
      </w:r>
      <w:proofErr w:type="spellEnd"/>
      <w:r w:rsidR="00897381" w:rsidRPr="00267500">
        <w:rPr>
          <w:lang w:val="fr-FR"/>
        </w:rPr>
        <w:t xml:space="preserve">, </w:t>
      </w:r>
      <w:proofErr w:type="spellStart"/>
      <w:r w:rsidR="00897381" w:rsidRPr="00267500">
        <w:rPr>
          <w:lang w:val="fr-FR"/>
        </w:rPr>
        <w:t>sed</w:t>
      </w:r>
      <w:proofErr w:type="spellEnd"/>
      <w:r w:rsidR="00897381" w:rsidRPr="00267500">
        <w:rPr>
          <w:lang w:val="fr-FR"/>
        </w:rPr>
        <w:t xml:space="preserve"> diam </w:t>
      </w:r>
      <w:proofErr w:type="spellStart"/>
      <w:r w:rsidR="00897381" w:rsidRPr="00267500">
        <w:rPr>
          <w:lang w:val="fr-FR"/>
        </w:rPr>
        <w:t>nonumy</w:t>
      </w:r>
      <w:proofErr w:type="spellEnd"/>
      <w:r w:rsidR="00897381" w:rsidRPr="00267500">
        <w:rPr>
          <w:lang w:val="fr-FR"/>
        </w:rPr>
        <w:t xml:space="preserve"> </w:t>
      </w:r>
      <w:proofErr w:type="spellStart"/>
      <w:r w:rsidR="00897381" w:rsidRPr="00267500">
        <w:rPr>
          <w:lang w:val="fr-FR"/>
        </w:rPr>
        <w:t>eirmod</w:t>
      </w:r>
      <w:proofErr w:type="spellEnd"/>
      <w:r w:rsidR="00897381" w:rsidRPr="00267500">
        <w:rPr>
          <w:lang w:val="fr-FR"/>
        </w:rPr>
        <w:t xml:space="preserve"> </w:t>
      </w:r>
      <w:proofErr w:type="spellStart"/>
      <w:r w:rsidR="00897381" w:rsidRPr="00267500">
        <w:rPr>
          <w:lang w:val="fr-FR"/>
        </w:rPr>
        <w:t>tempor</w:t>
      </w:r>
      <w:proofErr w:type="spellEnd"/>
      <w:r w:rsidR="00897381" w:rsidRPr="00267500">
        <w:rPr>
          <w:lang w:val="fr-FR"/>
        </w:rPr>
        <w:t xml:space="preserve"> </w:t>
      </w:r>
      <w:proofErr w:type="spellStart"/>
      <w:r w:rsidR="00897381" w:rsidRPr="00267500">
        <w:rPr>
          <w:lang w:val="fr-FR"/>
        </w:rPr>
        <w:t>invidunt</w:t>
      </w:r>
      <w:proofErr w:type="spellEnd"/>
      <w:r w:rsidR="00897381" w:rsidRPr="00267500">
        <w:rPr>
          <w:lang w:val="fr-FR"/>
        </w:rPr>
        <w:t xml:space="preserve"> ut </w:t>
      </w:r>
      <w:proofErr w:type="spellStart"/>
      <w:r w:rsidR="00897381" w:rsidRPr="00267500">
        <w:rPr>
          <w:lang w:val="fr-FR"/>
        </w:rPr>
        <w:t>labore</w:t>
      </w:r>
      <w:proofErr w:type="spellEnd"/>
      <w:r w:rsidR="00897381" w:rsidRPr="00267500">
        <w:rPr>
          <w:lang w:val="fr-FR"/>
        </w:rPr>
        <w:t xml:space="preserve"> et </w:t>
      </w:r>
      <w:proofErr w:type="spellStart"/>
      <w:r w:rsidR="00897381" w:rsidRPr="00267500">
        <w:rPr>
          <w:lang w:val="fr-FR"/>
        </w:rPr>
        <w:t>dolore</w:t>
      </w:r>
      <w:proofErr w:type="spellEnd"/>
      <w:r w:rsidR="00897381" w:rsidRPr="00267500">
        <w:rPr>
          <w:lang w:val="fr-FR"/>
        </w:rPr>
        <w:t xml:space="preserve"> </w:t>
      </w:r>
      <w:r>
        <w:rPr>
          <w:vanish/>
        </w:rPr>
        <w:t xml:space="preserve">Lorem ipsum dolor sit amet, consetetur sadipscing elitr, sed diam nonumy eirmod tempor invidunt ut labore et dolore magna aliquyam erat, sed diam voluptua. </w:t>
      </w:r>
      <w:r>
        <w:rPr>
          <w:vanish/>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w:t>
      </w:r>
    </w:p>
    <w:p w14:paraId="5D229AAA" w14:textId="77777777" w:rsidR="00272F0B" w:rsidRPr="009464C6" w:rsidRDefault="00272F0B" w:rsidP="00272F0B">
      <w:pPr>
        <w:pStyle w:val="berschrift1nummeriert"/>
      </w:pPr>
      <w:bookmarkStart w:id="24" w:name="_Toc151995559"/>
      <w:bookmarkStart w:id="25" w:name="_Toc157100185"/>
      <w:bookmarkStart w:id="26" w:name="_Toc204161775"/>
      <w:r>
        <w:t>Autres éléments</w:t>
      </w:r>
      <w:bookmarkEnd w:id="24"/>
      <w:bookmarkEnd w:id="25"/>
      <w:bookmarkEnd w:id="26"/>
    </w:p>
    <w:p w14:paraId="139447FF" w14:textId="77777777" w:rsidR="00272F0B" w:rsidRPr="009464C6" w:rsidRDefault="00272F0B" w:rsidP="00272F0B">
      <w:pPr>
        <w:pStyle w:val="berschrift2nummeriert"/>
      </w:pPr>
      <w:bookmarkStart w:id="27" w:name="_Toc151995560"/>
      <w:bookmarkStart w:id="28" w:name="_Toc157100186"/>
      <w:bookmarkStart w:id="29" w:name="_Toc204161776"/>
      <w:r>
        <w:t>Tableau standard</w:t>
      </w:r>
      <w:bookmarkEnd w:id="27"/>
      <w:bookmarkEnd w:id="28"/>
      <w:bookmarkEnd w:id="29"/>
    </w:p>
    <w:p w14:paraId="3A9ACC1E" w14:textId="77777777" w:rsidR="0087352B" w:rsidRPr="009464C6" w:rsidRDefault="003E208B" w:rsidP="00F7118D">
      <w:pPr>
        <w:pStyle w:val="Tabellen-berschrift"/>
      </w:pPr>
      <w:r>
        <w:t>Titre du tableau</w:t>
      </w:r>
    </w:p>
    <w:tbl>
      <w:tblPr>
        <w:tblW w:w="5000" w:type="pct"/>
        <w:tblBorders>
          <w:bottom w:val="single" w:sz="2" w:space="0" w:color="999999"/>
          <w:insideH w:val="single" w:sz="2" w:space="0" w:color="999999"/>
        </w:tblBorders>
        <w:tblCellMar>
          <w:top w:w="34" w:type="dxa"/>
          <w:left w:w="79" w:type="dxa"/>
          <w:bottom w:w="40" w:type="dxa"/>
          <w:right w:w="79" w:type="dxa"/>
        </w:tblCellMar>
        <w:tblLook w:val="06E0" w:firstRow="1" w:lastRow="1" w:firstColumn="1" w:lastColumn="0" w:noHBand="1" w:noVBand="1"/>
      </w:tblPr>
      <w:tblGrid>
        <w:gridCol w:w="1985"/>
        <w:gridCol w:w="1984"/>
        <w:gridCol w:w="1984"/>
        <w:gridCol w:w="1984"/>
      </w:tblGrid>
      <w:tr w:rsidR="0087352B" w:rsidRPr="009464C6" w14:paraId="04EF34AC" w14:textId="77777777" w:rsidTr="00014A09">
        <w:tc>
          <w:tcPr>
            <w:tcW w:w="1250" w:type="pct"/>
            <w:shd w:val="clear" w:color="auto" w:fill="auto"/>
          </w:tcPr>
          <w:p w14:paraId="5F956381" w14:textId="77777777" w:rsidR="0087352B" w:rsidRPr="009464C6" w:rsidRDefault="0087352B" w:rsidP="00014A09">
            <w:pPr>
              <w:spacing w:line="216" w:lineRule="atLeast"/>
              <w:rPr>
                <w:b/>
                <w:sz w:val="18"/>
              </w:rPr>
            </w:pPr>
            <w:r>
              <w:rPr>
                <w:b/>
                <w:sz w:val="18"/>
              </w:rPr>
              <w:t>Titre</w:t>
            </w:r>
          </w:p>
        </w:tc>
        <w:tc>
          <w:tcPr>
            <w:tcW w:w="1250" w:type="pct"/>
            <w:shd w:val="clear" w:color="auto" w:fill="auto"/>
          </w:tcPr>
          <w:p w14:paraId="01172615" w14:textId="77777777" w:rsidR="0087352B" w:rsidRPr="009464C6" w:rsidRDefault="0087352B" w:rsidP="00014A09">
            <w:pPr>
              <w:spacing w:line="216" w:lineRule="atLeast"/>
              <w:rPr>
                <w:b/>
                <w:sz w:val="18"/>
              </w:rPr>
            </w:pPr>
            <w:r>
              <w:rPr>
                <w:b/>
                <w:sz w:val="18"/>
              </w:rPr>
              <w:t>Titre</w:t>
            </w:r>
          </w:p>
        </w:tc>
        <w:tc>
          <w:tcPr>
            <w:tcW w:w="1250" w:type="pct"/>
            <w:shd w:val="clear" w:color="auto" w:fill="auto"/>
          </w:tcPr>
          <w:p w14:paraId="701C9B6A" w14:textId="77777777" w:rsidR="0087352B" w:rsidRPr="009464C6" w:rsidRDefault="0087352B" w:rsidP="00014A09">
            <w:pPr>
              <w:spacing w:line="216" w:lineRule="atLeast"/>
              <w:rPr>
                <w:b/>
                <w:sz w:val="18"/>
              </w:rPr>
            </w:pPr>
            <w:r>
              <w:rPr>
                <w:b/>
                <w:sz w:val="18"/>
              </w:rPr>
              <w:t>Titre</w:t>
            </w:r>
          </w:p>
        </w:tc>
        <w:tc>
          <w:tcPr>
            <w:tcW w:w="1250" w:type="pct"/>
            <w:shd w:val="clear" w:color="auto" w:fill="auto"/>
          </w:tcPr>
          <w:p w14:paraId="14831CA9" w14:textId="77777777" w:rsidR="0087352B" w:rsidRPr="009464C6" w:rsidRDefault="0087352B" w:rsidP="00014A09">
            <w:pPr>
              <w:spacing w:line="216" w:lineRule="atLeast"/>
              <w:rPr>
                <w:b/>
                <w:sz w:val="18"/>
              </w:rPr>
            </w:pPr>
            <w:r>
              <w:rPr>
                <w:b/>
                <w:sz w:val="18"/>
              </w:rPr>
              <w:t>Titre</w:t>
            </w:r>
          </w:p>
        </w:tc>
      </w:tr>
      <w:tr w:rsidR="0087352B" w:rsidRPr="009464C6" w14:paraId="14521749" w14:textId="77777777" w:rsidTr="00014A09">
        <w:tc>
          <w:tcPr>
            <w:tcW w:w="1250" w:type="pct"/>
            <w:shd w:val="clear" w:color="auto" w:fill="auto"/>
          </w:tcPr>
          <w:p w14:paraId="67C46394" w14:textId="77777777" w:rsidR="0087352B" w:rsidRPr="009464C6" w:rsidRDefault="0087352B" w:rsidP="00014A09">
            <w:pPr>
              <w:spacing w:line="216" w:lineRule="atLeast"/>
              <w:rPr>
                <w:sz w:val="18"/>
              </w:rPr>
            </w:pPr>
            <w:r>
              <w:rPr>
                <w:sz w:val="18"/>
              </w:rPr>
              <w:t>Première colonne</w:t>
            </w:r>
          </w:p>
        </w:tc>
        <w:tc>
          <w:tcPr>
            <w:tcW w:w="1250" w:type="pct"/>
            <w:shd w:val="clear" w:color="auto" w:fill="auto"/>
          </w:tcPr>
          <w:p w14:paraId="742D0E56"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7F8BF6D2"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3788C09D" w14:textId="77777777" w:rsidR="0087352B" w:rsidRPr="009464C6" w:rsidRDefault="0087352B" w:rsidP="00014A09">
            <w:pPr>
              <w:spacing w:line="216" w:lineRule="atLeast"/>
              <w:rPr>
                <w:sz w:val="18"/>
              </w:rPr>
            </w:pPr>
            <w:r>
              <w:rPr>
                <w:sz w:val="18"/>
              </w:rPr>
              <w:t>Texte</w:t>
            </w:r>
          </w:p>
        </w:tc>
      </w:tr>
      <w:tr w:rsidR="0087352B" w:rsidRPr="009464C6" w14:paraId="02A7705C" w14:textId="77777777" w:rsidTr="00014A09">
        <w:tc>
          <w:tcPr>
            <w:tcW w:w="1250" w:type="pct"/>
            <w:shd w:val="clear" w:color="auto" w:fill="auto"/>
          </w:tcPr>
          <w:p w14:paraId="2C54139A" w14:textId="77777777" w:rsidR="0087352B" w:rsidRPr="009464C6" w:rsidRDefault="0087352B" w:rsidP="00014A09">
            <w:pPr>
              <w:spacing w:line="216" w:lineRule="atLeast"/>
              <w:rPr>
                <w:sz w:val="18"/>
              </w:rPr>
            </w:pPr>
            <w:r>
              <w:rPr>
                <w:sz w:val="18"/>
              </w:rPr>
              <w:t>Première colonne</w:t>
            </w:r>
          </w:p>
        </w:tc>
        <w:tc>
          <w:tcPr>
            <w:tcW w:w="1250" w:type="pct"/>
            <w:shd w:val="clear" w:color="auto" w:fill="auto"/>
          </w:tcPr>
          <w:p w14:paraId="3080CABF"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57EEC605"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7E2F9657" w14:textId="77777777" w:rsidR="0087352B" w:rsidRPr="009464C6" w:rsidRDefault="0087352B" w:rsidP="00014A09">
            <w:pPr>
              <w:spacing w:line="216" w:lineRule="atLeast"/>
              <w:rPr>
                <w:sz w:val="18"/>
              </w:rPr>
            </w:pPr>
            <w:r>
              <w:rPr>
                <w:sz w:val="18"/>
              </w:rPr>
              <w:t>Texte</w:t>
            </w:r>
          </w:p>
        </w:tc>
      </w:tr>
      <w:tr w:rsidR="0087352B" w:rsidRPr="009464C6" w14:paraId="03057879" w14:textId="77777777" w:rsidTr="00014A09">
        <w:tc>
          <w:tcPr>
            <w:tcW w:w="1250" w:type="pct"/>
            <w:shd w:val="clear" w:color="auto" w:fill="auto"/>
          </w:tcPr>
          <w:p w14:paraId="6C8E2A59" w14:textId="77777777" w:rsidR="0087352B" w:rsidRPr="009464C6" w:rsidRDefault="0087352B" w:rsidP="00014A09">
            <w:pPr>
              <w:spacing w:line="216" w:lineRule="atLeast"/>
              <w:rPr>
                <w:sz w:val="18"/>
              </w:rPr>
            </w:pPr>
            <w:r>
              <w:rPr>
                <w:sz w:val="18"/>
              </w:rPr>
              <w:t>Première colonne</w:t>
            </w:r>
          </w:p>
        </w:tc>
        <w:tc>
          <w:tcPr>
            <w:tcW w:w="1250" w:type="pct"/>
            <w:shd w:val="clear" w:color="auto" w:fill="auto"/>
          </w:tcPr>
          <w:p w14:paraId="24FB89A1"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60DBA21B" w14:textId="77777777" w:rsidR="0087352B" w:rsidRPr="009464C6" w:rsidRDefault="0087352B" w:rsidP="00014A09">
            <w:pPr>
              <w:spacing w:line="216" w:lineRule="atLeast"/>
              <w:rPr>
                <w:sz w:val="18"/>
              </w:rPr>
            </w:pPr>
            <w:r>
              <w:rPr>
                <w:sz w:val="18"/>
              </w:rPr>
              <w:t>Texte</w:t>
            </w:r>
          </w:p>
        </w:tc>
        <w:tc>
          <w:tcPr>
            <w:tcW w:w="1250" w:type="pct"/>
            <w:shd w:val="clear" w:color="auto" w:fill="auto"/>
          </w:tcPr>
          <w:p w14:paraId="64E6BD9F" w14:textId="77777777" w:rsidR="0087352B" w:rsidRPr="009464C6" w:rsidRDefault="0087352B" w:rsidP="00014A09">
            <w:pPr>
              <w:spacing w:line="216" w:lineRule="atLeast"/>
              <w:rPr>
                <w:sz w:val="18"/>
              </w:rPr>
            </w:pPr>
            <w:r>
              <w:rPr>
                <w:sz w:val="18"/>
              </w:rPr>
              <w:t>Texte</w:t>
            </w:r>
          </w:p>
        </w:tc>
      </w:tr>
      <w:tr w:rsidR="0087352B" w:rsidRPr="009464C6" w14:paraId="17AF4713" w14:textId="77777777" w:rsidTr="00014A09">
        <w:tc>
          <w:tcPr>
            <w:tcW w:w="1250" w:type="pct"/>
            <w:shd w:val="clear" w:color="auto" w:fill="auto"/>
          </w:tcPr>
          <w:p w14:paraId="03EB692A" w14:textId="77777777" w:rsidR="0087352B" w:rsidRPr="009464C6" w:rsidRDefault="0087352B" w:rsidP="00014A09">
            <w:pPr>
              <w:spacing w:line="216" w:lineRule="atLeast"/>
              <w:rPr>
                <w:sz w:val="18"/>
              </w:rPr>
            </w:pPr>
            <w:r>
              <w:rPr>
                <w:sz w:val="18"/>
              </w:rPr>
              <w:t>Ligne des résultats</w:t>
            </w:r>
          </w:p>
        </w:tc>
        <w:tc>
          <w:tcPr>
            <w:tcW w:w="1250" w:type="pct"/>
            <w:shd w:val="clear" w:color="auto" w:fill="auto"/>
          </w:tcPr>
          <w:p w14:paraId="792E345E" w14:textId="77777777" w:rsidR="0087352B" w:rsidRPr="009464C6" w:rsidRDefault="0087352B" w:rsidP="00014A09">
            <w:pPr>
              <w:spacing w:line="216" w:lineRule="atLeast"/>
              <w:rPr>
                <w:sz w:val="18"/>
              </w:rPr>
            </w:pPr>
            <w:r>
              <w:rPr>
                <w:sz w:val="18"/>
              </w:rPr>
              <w:t>Résultat</w:t>
            </w:r>
          </w:p>
        </w:tc>
        <w:tc>
          <w:tcPr>
            <w:tcW w:w="1250" w:type="pct"/>
            <w:shd w:val="clear" w:color="auto" w:fill="auto"/>
          </w:tcPr>
          <w:p w14:paraId="7C9BEF41" w14:textId="77777777" w:rsidR="0087352B" w:rsidRPr="009464C6" w:rsidRDefault="0087352B" w:rsidP="00014A09">
            <w:pPr>
              <w:spacing w:line="216" w:lineRule="atLeast"/>
              <w:rPr>
                <w:sz w:val="18"/>
              </w:rPr>
            </w:pPr>
            <w:r>
              <w:rPr>
                <w:sz w:val="18"/>
              </w:rPr>
              <w:t>Résultat</w:t>
            </w:r>
          </w:p>
        </w:tc>
        <w:tc>
          <w:tcPr>
            <w:tcW w:w="1250" w:type="pct"/>
            <w:shd w:val="clear" w:color="auto" w:fill="auto"/>
          </w:tcPr>
          <w:p w14:paraId="05368595" w14:textId="77777777" w:rsidR="0087352B" w:rsidRPr="009464C6" w:rsidRDefault="0087352B" w:rsidP="00014A09">
            <w:pPr>
              <w:spacing w:line="216" w:lineRule="atLeast"/>
              <w:rPr>
                <w:sz w:val="18"/>
              </w:rPr>
            </w:pPr>
            <w:r>
              <w:rPr>
                <w:sz w:val="18"/>
              </w:rPr>
              <w:t>Résultat</w:t>
            </w:r>
          </w:p>
        </w:tc>
      </w:tr>
    </w:tbl>
    <w:p w14:paraId="3A46623E" w14:textId="0A0175E7" w:rsidR="003E208B" w:rsidRPr="009464C6" w:rsidRDefault="0087352B" w:rsidP="00383392">
      <w:pPr>
        <w:pStyle w:val="Beschriftung"/>
      </w:pPr>
      <w:bookmarkStart w:id="30" w:name="_Toc157100192"/>
      <w:r w:rsidRPr="00733369">
        <w:rPr>
          <w:b/>
          <w:bCs/>
        </w:rPr>
        <w:t>Tableau </w:t>
      </w:r>
      <w:r w:rsidR="00FB4E09" w:rsidRPr="00733369">
        <w:rPr>
          <w:b/>
          <w:bCs/>
        </w:rPr>
        <w:fldChar w:fldCharType="begin"/>
      </w:r>
      <w:r w:rsidR="00FB4E09" w:rsidRPr="00733369">
        <w:rPr>
          <w:b/>
          <w:bCs/>
        </w:rPr>
        <w:instrText xml:space="preserve"> SEQ Tabelle \* ARABIC </w:instrText>
      </w:r>
      <w:r w:rsidR="00FB4E09" w:rsidRPr="00733369">
        <w:rPr>
          <w:b/>
          <w:bCs/>
        </w:rPr>
        <w:fldChar w:fldCharType="separate"/>
      </w:r>
      <w:r w:rsidR="000A0BAA">
        <w:rPr>
          <w:b/>
          <w:bCs/>
          <w:noProof/>
        </w:rPr>
        <w:t>1</w:t>
      </w:r>
      <w:r w:rsidR="00FB4E09" w:rsidRPr="00733369">
        <w:rPr>
          <w:b/>
          <w:bCs/>
          <w:noProof/>
        </w:rPr>
        <w:fldChar w:fldCharType="end"/>
      </w:r>
      <w:r w:rsidRPr="00733369">
        <w:rPr>
          <w:b/>
          <w:bCs/>
        </w:rPr>
        <w:t>:</w:t>
      </w:r>
      <w:r>
        <w:t xml:space="preserve"> Légende</w:t>
      </w:r>
      <w:bookmarkEnd w:id="30"/>
    </w:p>
    <w:p w14:paraId="3933C329" w14:textId="77777777" w:rsidR="003E208B" w:rsidRPr="009464C6" w:rsidRDefault="00753691" w:rsidP="00383392">
      <w:pPr>
        <w:pStyle w:val="Blocksatz"/>
      </w:pPr>
      <w:r>
        <w:t>Texte justifié</w:t>
      </w:r>
    </w:p>
    <w:p w14:paraId="11D2BF2F" w14:textId="77777777" w:rsidR="00272F0B" w:rsidRPr="009464C6" w:rsidRDefault="00272F0B" w:rsidP="00272F0B">
      <w:pPr>
        <w:pStyle w:val="berschrift2nummeriert"/>
      </w:pPr>
      <w:bookmarkStart w:id="31" w:name="_Toc151995561"/>
      <w:bookmarkStart w:id="32" w:name="_Toc157100187"/>
      <w:bookmarkStart w:id="33" w:name="_Toc204161777"/>
      <w:r>
        <w:t>Espace réservé à une image</w:t>
      </w:r>
      <w:bookmarkEnd w:id="31"/>
      <w:bookmarkEnd w:id="32"/>
      <w:bookmarkEnd w:id="33"/>
    </w:p>
    <w:p w14:paraId="5CFD25E5" w14:textId="77777777" w:rsidR="00383392" w:rsidRPr="009464C6" w:rsidRDefault="001D1D4F" w:rsidP="00383392">
      <w:r w:rsidRPr="00BB387B">
        <w:rPr>
          <w:noProof/>
        </w:rPr>
        <w:drawing>
          <wp:inline distT="0" distB="0" distL="0" distR="0" wp14:anchorId="113B6FD4" wp14:editId="303DCB7E">
            <wp:extent cx="5003800" cy="2524125"/>
            <wp:effectExtent l="0" t="0" r="0" b="0"/>
            <wp:docPr id="1" name="Grafik 681454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8145446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3800" cy="2524125"/>
                    </a:xfrm>
                    <a:prstGeom prst="rect">
                      <a:avLst/>
                    </a:prstGeom>
                    <a:noFill/>
                    <a:ln>
                      <a:noFill/>
                    </a:ln>
                  </pic:spPr>
                </pic:pic>
              </a:graphicData>
            </a:graphic>
          </wp:inline>
        </w:drawing>
      </w:r>
    </w:p>
    <w:p w14:paraId="76A3A864" w14:textId="76D506D5" w:rsidR="00383392" w:rsidRPr="009464C6" w:rsidRDefault="00383392" w:rsidP="00383392">
      <w:pPr>
        <w:pStyle w:val="Beschriftung"/>
      </w:pPr>
      <w:bookmarkStart w:id="34" w:name="_Toc157100191"/>
      <w:r w:rsidRPr="00733369">
        <w:rPr>
          <w:b/>
          <w:bCs/>
        </w:rPr>
        <w:t>Figure </w:t>
      </w:r>
      <w:r w:rsidRPr="00733369">
        <w:rPr>
          <w:b/>
          <w:bCs/>
        </w:rPr>
        <w:fldChar w:fldCharType="begin"/>
      </w:r>
      <w:r w:rsidRPr="00733369">
        <w:rPr>
          <w:b/>
          <w:bCs/>
        </w:rPr>
        <w:instrText xml:space="preserve"> SEQ Abbildung \* ARABIC </w:instrText>
      </w:r>
      <w:r w:rsidRPr="00733369">
        <w:rPr>
          <w:b/>
          <w:bCs/>
        </w:rPr>
        <w:fldChar w:fldCharType="separate"/>
      </w:r>
      <w:r w:rsidR="000A0BAA">
        <w:rPr>
          <w:b/>
          <w:bCs/>
          <w:noProof/>
        </w:rPr>
        <w:t>1</w:t>
      </w:r>
      <w:r w:rsidRPr="00733369">
        <w:rPr>
          <w:b/>
          <w:bCs/>
        </w:rPr>
        <w:fldChar w:fldCharType="end"/>
      </w:r>
      <w:r w:rsidRPr="00733369">
        <w:rPr>
          <w:b/>
          <w:bCs/>
        </w:rPr>
        <w:t>:</w:t>
      </w:r>
      <w:r>
        <w:t xml:space="preserve"> ceci est une légende d’image</w:t>
      </w:r>
      <w:bookmarkEnd w:id="34"/>
    </w:p>
    <w:p w14:paraId="7F7FFB3C" w14:textId="77777777" w:rsidR="00272F0B" w:rsidRPr="009464C6" w:rsidRDefault="00272F0B" w:rsidP="00272F0B">
      <w:pPr>
        <w:pStyle w:val="berschrift2nummeriert"/>
      </w:pPr>
      <w:bookmarkStart w:id="35" w:name="_Toc157100188"/>
      <w:bookmarkStart w:id="36" w:name="_Toc204161778"/>
      <w:r>
        <w:lastRenderedPageBreak/>
        <w:t xml:space="preserve">Composant </w:t>
      </w:r>
      <w:proofErr w:type="spellStart"/>
      <w:r>
        <w:t>QuickPart</w:t>
      </w:r>
      <w:proofErr w:type="spellEnd"/>
      <w:proofErr w:type="gramStart"/>
      <w:r>
        <w:t xml:space="preserve"> «</w:t>
      </w:r>
      <w:r w:rsidR="00945092">
        <w:t>Encadré</w:t>
      </w:r>
      <w:proofErr w:type="gramEnd"/>
      <w:r>
        <w:t>»</w:t>
      </w:r>
      <w:bookmarkEnd w:id="35"/>
      <w:bookmarkEnd w:id="36"/>
    </w:p>
    <w:p w14:paraId="6BD63730" w14:textId="77777777" w:rsidR="00383392" w:rsidRPr="009464C6" w:rsidRDefault="001D1D4F" w:rsidP="00383392">
      <w:pPr>
        <w:pStyle w:val="Blocksatz"/>
      </w:pPr>
      <w:r>
        <w:rPr>
          <w:noProof/>
        </w:rPr>
        <mc:AlternateContent>
          <mc:Choice Requires="wps">
            <w:drawing>
              <wp:anchor distT="0" distB="0" distL="114300" distR="114300" simplePos="0" relativeHeight="251652608" behindDoc="1" locked="0" layoutInCell="1" allowOverlap="1" wp14:anchorId="4DB47272" wp14:editId="1E9758CE">
                <wp:simplePos x="0" y="0"/>
                <wp:positionH relativeFrom="column">
                  <wp:posOffset>2589530</wp:posOffset>
                </wp:positionH>
                <wp:positionV relativeFrom="paragraph">
                  <wp:posOffset>64770</wp:posOffset>
                </wp:positionV>
                <wp:extent cx="2505075" cy="1240790"/>
                <wp:effectExtent l="0" t="0" r="0" b="0"/>
                <wp:wrapSquare wrapText="bothSides"/>
                <wp:docPr id="29714579"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240790"/>
                        </a:xfrm>
                        <a:prstGeom prst="rect">
                          <a:avLst/>
                        </a:prstGeom>
                        <a:noFill/>
                        <a:ln w="47625">
                          <a:noFill/>
                        </a:ln>
                        <a:effectLst/>
                      </wps:spPr>
                      <wps:txbx>
                        <w:txbxContent>
                          <w:tbl>
                            <w:tblPr>
                              <w:tblW w:w="3794" w:type="dxa"/>
                              <w:tblBorders>
                                <w:top w:val="single" w:sz="24" w:space="0" w:color="FFCD1C"/>
                              </w:tblBorders>
                              <w:shd w:val="clear" w:color="auto" w:fill="FFF0C9"/>
                              <w:tblCellMar>
                                <w:top w:w="57" w:type="dxa"/>
                                <w:left w:w="102" w:type="dxa"/>
                                <w:bottom w:w="85" w:type="dxa"/>
                                <w:right w:w="85" w:type="dxa"/>
                              </w:tblCellMar>
                              <w:tblLook w:val="04A0" w:firstRow="1" w:lastRow="0" w:firstColumn="1" w:lastColumn="0" w:noHBand="0" w:noVBand="1"/>
                            </w:tblPr>
                            <w:tblGrid>
                              <w:gridCol w:w="3794"/>
                            </w:tblGrid>
                            <w:tr w:rsidR="00014A09" w:rsidRPr="00014A09" w14:paraId="619C56DC" w14:textId="77777777" w:rsidTr="00014A09">
                              <w:tc>
                                <w:tcPr>
                                  <w:tcW w:w="3794" w:type="dxa"/>
                                  <w:shd w:val="clear" w:color="auto" w:fill="FFF0C9"/>
                                </w:tcPr>
                                <w:p w14:paraId="49075C5F" w14:textId="77777777" w:rsidR="00272F0B" w:rsidRPr="00014A09" w:rsidRDefault="00272F0B" w:rsidP="008A107A">
                                  <w:pPr>
                                    <w:pStyle w:val="berschrift2TextBox"/>
                                  </w:pPr>
                                  <w:r>
                                    <w:t>Encadré</w:t>
                                  </w:r>
                                </w:p>
                                <w:p w14:paraId="3A6F9768" w14:textId="77777777" w:rsidR="00272F0B" w:rsidRPr="00014A09" w:rsidRDefault="00272F0B" w:rsidP="008A107A">
                                  <w:r>
                                    <w:t>Texte</w:t>
                                  </w:r>
                                </w:p>
                                <w:p w14:paraId="66104406" w14:textId="77777777" w:rsidR="00272F0B" w:rsidRPr="00014A09" w:rsidRDefault="00272F0B" w:rsidP="008A107A">
                                  <w:pPr>
                                    <w:pStyle w:val="Aufzhlung1"/>
                                  </w:pPr>
                                  <w:r>
                                    <w:t>Énumération 1</w:t>
                                  </w:r>
                                </w:p>
                                <w:p w14:paraId="190E92D1" w14:textId="77777777" w:rsidR="00272F0B" w:rsidRPr="00014A09" w:rsidRDefault="00272F0B" w:rsidP="008A107A">
                                  <w:pPr>
                                    <w:pStyle w:val="Aufzhlung1"/>
                                  </w:pPr>
                                  <w:r>
                                    <w:t>Énumération 1</w:t>
                                  </w:r>
                                </w:p>
                                <w:p w14:paraId="5F232055" w14:textId="77777777" w:rsidR="00272F0B" w:rsidRPr="00014A09" w:rsidRDefault="00272F0B" w:rsidP="007B7147"/>
                              </w:tc>
                            </w:tr>
                          </w:tbl>
                          <w:p w14:paraId="45BD2B09" w14:textId="77777777" w:rsidR="00272F0B" w:rsidRDefault="00272F0B" w:rsidP="008A107A">
                            <w:pPr>
                              <w:pStyle w:val="Tabellenfolge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B47272" id="Textfeld 3" o:spid="_x0000_s1033" type="#_x0000_t202" style="position:absolute;left:0;text-align:left;margin-left:203.9pt;margin-top:5.1pt;width:197.25pt;height:9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" filled="f" stroked="f" strokeweight="3.75pt">
                <v:textbox style="mso-fit-shape-to-text:t" inset="0,0,0,0">
                  <w:txbxContent>
                    <w:tbl>
                      <w:tblPr>
                        <w:tblW w:w="3794" w:type="dxa"/>
                        <w:tblBorders>
                          <w:top w:val="single" w:sz="24" w:space="0" w:color="FFCD1C"/>
                        </w:tblBorders>
                        <w:shd w:val="clear" w:color="auto" w:fill="FFF0C9"/>
                        <w:tblCellMar>
                          <w:top w:w="57" w:type="dxa"/>
                          <w:left w:w="102" w:type="dxa"/>
                          <w:bottom w:w="85" w:type="dxa"/>
                          <w:right w:w="85" w:type="dxa"/>
                        </w:tblCellMar>
                        <w:tblLook w:val="04A0" w:firstRow="1" w:lastRow="0" w:firstColumn="1" w:lastColumn="0" w:noHBand="0" w:noVBand="1"/>
                      </w:tblPr>
                      <w:tblGrid>
                        <w:gridCol w:w="3794"/>
                      </w:tblGrid>
                      <w:tr w:rsidR="00014A09" w:rsidRPr="00014A09" w14:paraId="619C56DC" w14:textId="77777777" w:rsidTr="00014A09">
                        <w:tc>
                          <w:tcPr>
                            <w:tcW w:w="3794" w:type="dxa"/>
                            <w:shd w:val="clear" w:color="auto" w:fill="FFF0C9"/>
                          </w:tcPr>
                          <w:p w14:paraId="49075C5F" w14:textId="77777777" w:rsidR="00272F0B" w:rsidRPr="00014A09" w:rsidRDefault="00272F0B" w:rsidP="008A107A">
                            <w:pPr>
                              <w:pStyle w:val="berschrift2TextBox"/>
                            </w:pPr>
                            <w:r>
                              <w:t>Encadré</w:t>
                            </w:r>
                          </w:p>
                          <w:p w14:paraId="3A6F9768" w14:textId="77777777" w:rsidR="00272F0B" w:rsidRPr="00014A09" w:rsidRDefault="00272F0B" w:rsidP="008A107A">
                            <w:r>
                              <w:t>Texte</w:t>
                            </w:r>
                          </w:p>
                          <w:p w14:paraId="66104406" w14:textId="77777777" w:rsidR="00272F0B" w:rsidRPr="00014A09" w:rsidRDefault="00272F0B" w:rsidP="008A107A">
                            <w:pPr>
                              <w:pStyle w:val="Aufzhlung1"/>
                            </w:pPr>
                            <w:r>
                              <w:t>Énumération 1</w:t>
                            </w:r>
                          </w:p>
                          <w:p w14:paraId="190E92D1" w14:textId="77777777" w:rsidR="00272F0B" w:rsidRPr="00014A09" w:rsidRDefault="00272F0B" w:rsidP="008A107A">
                            <w:pPr>
                              <w:pStyle w:val="Aufzhlung1"/>
                            </w:pPr>
                            <w:r>
                              <w:t>Énumération 1</w:t>
                            </w:r>
                          </w:p>
                          <w:p w14:paraId="5F232055" w14:textId="77777777" w:rsidR="00272F0B" w:rsidRPr="00014A09" w:rsidRDefault="00272F0B" w:rsidP="007B7147"/>
                        </w:tc>
                      </w:tr>
                    </w:tbl>
                    <w:p w14:paraId="45BD2B09" w14:textId="77777777" w:rsidR="00272F0B" w:rsidRDefault="00272F0B" w:rsidP="008A107A">
                      <w:pPr>
                        <w:pStyle w:val="Tabellenfolgezeile"/>
                      </w:pPr>
                    </w:p>
                  </w:txbxContent>
                </v:textbox>
                <w10:wrap type="square"/>
              </v:shape>
            </w:pict>
          </mc:Fallback>
        </mc:AlternateContent>
      </w:r>
      <w:r w:rsidR="00A86A26">
        <w:t>Texte justifié</w:t>
      </w:r>
    </w:p>
    <w:p w14:paraId="14101929" w14:textId="77777777" w:rsidR="00C23314" w:rsidRPr="009464C6" w:rsidRDefault="00C23314" w:rsidP="00383392">
      <w:pPr>
        <w:pStyle w:val="Blocksatz"/>
      </w:pPr>
    </w:p>
    <w:p w14:paraId="48A202F3" w14:textId="77777777" w:rsidR="001516E5" w:rsidRPr="009464C6" w:rsidRDefault="001516E5" w:rsidP="00383392">
      <w:pPr>
        <w:pStyle w:val="Blocksatz"/>
      </w:pPr>
    </w:p>
    <w:p w14:paraId="0A5801F1" w14:textId="77777777" w:rsidR="00C23314" w:rsidRPr="009464C6" w:rsidRDefault="00C23314" w:rsidP="00C23314">
      <w:pPr>
        <w:pStyle w:val="berschrift2nummeriert"/>
      </w:pPr>
      <w:bookmarkStart w:id="37" w:name="_Toc204161779"/>
      <w:r>
        <w:t>Tableau</w:t>
      </w:r>
      <w:proofErr w:type="gramStart"/>
      <w:r>
        <w:t xml:space="preserve"> «Équation</w:t>
      </w:r>
      <w:proofErr w:type="gramEnd"/>
      <w:r>
        <w:t>»</w:t>
      </w:r>
      <w:bookmarkEnd w:id="37"/>
    </w:p>
    <w:p w14:paraId="6D4F2FF9" w14:textId="77777777" w:rsidR="00C23314" w:rsidRPr="009464C6" w:rsidRDefault="00C23314" w:rsidP="00C23314">
      <w:pPr>
        <w:pStyle w:val="Blocksatz"/>
      </w:pPr>
      <w:r>
        <w:t>Texte justifié</w:t>
      </w:r>
    </w:p>
    <w:p w14:paraId="11F050DB" w14:textId="77777777" w:rsidR="00727FC9" w:rsidRPr="009464C6" w:rsidRDefault="00727FC9" w:rsidP="00C23314">
      <w:pPr>
        <w:jc w:val="both"/>
      </w:pPr>
    </w:p>
    <w:tbl>
      <w:tblPr>
        <w:tblW w:w="0" w:type="auto"/>
        <w:tblCellMar>
          <w:left w:w="0" w:type="dxa"/>
          <w:right w:w="28" w:type="dxa"/>
        </w:tblCellMar>
        <w:tblLook w:val="04A0" w:firstRow="1" w:lastRow="0" w:firstColumn="1" w:lastColumn="0" w:noHBand="0" w:noVBand="1"/>
      </w:tblPr>
      <w:tblGrid>
        <w:gridCol w:w="3968"/>
        <w:gridCol w:w="3969"/>
      </w:tblGrid>
      <w:tr w:rsidR="00727FC9" w:rsidRPr="009464C6" w14:paraId="52339301" w14:textId="77777777" w:rsidTr="00C136A6">
        <w:tc>
          <w:tcPr>
            <w:tcW w:w="3968" w:type="dxa"/>
            <w:shd w:val="clear" w:color="auto" w:fill="auto"/>
          </w:tcPr>
          <w:p w14:paraId="4B5A9C87" w14:textId="77777777" w:rsidR="00727FC9" w:rsidRPr="00A86A26" w:rsidRDefault="00965A7B">
            <w:pPr>
              <w:pStyle w:val="Blocksatz"/>
            </w:pPr>
            <w:r>
              <w:rPr>
                <w:noProof/>
              </w:rPr>
              <w:pict w14:anchorId="2F36A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1pt;height:24.25pt;mso-width-percent:0;mso-height-percent:0;mso-width-percent:0;mso-height-percent:0" equationxml="&lt;?xml version=&quot;1.0&quot; encoding=&quot;UTF-8&quot; standalone=&quot;yes&quot;?&gt;&#13;&#13;&#13;&#13;&#13;&#13;&#10;&lt;?mso-application progid=&quot;Word.Document&quot;?&gt;&#13;&#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00&quot;/&gt;&lt;w:removePersonalInformation/&gt;&lt;w:doNotEmbedSystemFonts/&gt;&lt;w:mirrorMargins/&gt;&lt;w:activeWritingStyle w:lang=&quot;IT-CH&quot; w:vendorID=&quot;64&quot; w:dllVersion=&quot;6&quot; w:nlCheck=&quot;on&quot; w:optionSet=&quot;0&quot;/&gt;&lt;w:activeWritingStyle w:lang=&quot;EN-US&quot; w:vendorID=&quot;64&quot; w:dllVersion=&quot;6&quot; w:nlCheck=&quot;on&quot; w:optionSet=&quot;1&quot;/&gt;&lt;w:activeWritingStyle w:lang=&quot;FR-CH&quot; w:vendorID=&quot;64&quot; w:dllVersion=&quot;6&quot; w:nlCheck=&quot;on&quot; w:optionSet=&quot;1&quot;/&gt;&lt;w:activeWritingStyle w:lang=&quot;DE-CH&quot; w:vendorID=&quot;64&quot; w:dllVersion=&quot;6&quot; w:nlCheck=&quot;on&quot; w:optionSet=&quot;1&quot;/&gt;&lt;w:activeWritingStyle w:lang=&quot;DE&quot; w:vendorID=&quot;64&quot; w:dllVersion=&quot;6&quot; w:nlCheck=&quot;on&quot; w:optionSet=&quot;1&quot;/&gt;&lt;w:activeWritingStyle w:lang=&quot;DE-CH&quot; w:vendorID=&quot;64&quot; w:dllVersion=&quot;0&quot; w:nlCheck=&quot;on&quot; w:optionSet=&quot;0&quot;/&gt;&lt;w:activeWritingStyle w:lang=&quot;EN-GB&quot; w:vendorID=&quot;64&quot; w:dllVersion=&quot;0&quot; w:nlCheck=&quot;on&quot; w:optionSet=&quot;0&quot;/&gt;&lt;w:activeWritingStyle w:lang=&quot;EN-GB&quot; w:vendorID=&quot;64&quot; w:dllVersion=&quot;6&quot; w:nlCheck=&quot;on&quot; w:optionSet=&quot;1&quot;/&gt;&lt;w:activeWritingStyle w:lang=&quot;EN-US&quot; w:vendorID=&quot;64&quot; w:dllVersion=&quot;0&quot; w:nlCheck=&quot;on&quot; w:optionSet=&quot;0&quot;/&gt;&lt;w:activeWritingStyle w:lang=&quot;IT-CH&quot; w:vendorID=&quot;64&quot; w:dllVersion=&quot;0&quot; w:nlCheck=&quot;on&quot; w:optionSet=&quot;0&quot;/&gt;&lt;w:activeWritingStyle w:lang=&quot;DE&quot; w:vendorID=&quot;64&quot; w:dllVersion=&quot;0&quot; w:nlCheck=&quot;on&quot; w:optionSet=&quot;0&quot;/&gt;&lt;w:activeWritingStyle w:lang=&quot;IT&quot; w:vendorID=&quot;64&quot; w:dllVersion=&quot;0&quot; w:nlCheck=&quot;on&quot; w:optionSet=&quot;0&quot;/&gt;&lt;w:activeWritingStyle w:lang=&quot;FR&quot; w:vendorID=&quot;64&quot; w:dllVersion=&quot;0&quot; w:nlCheck=&quot;on&quot; w:optionSet=&quot;0&quot;/&gt;&lt;w:stylePaneFormatFilter w:val=&quot;D024&quot;/&gt;&lt;w:defaultTabStop w:val=&quot;709&quot;/&gt;&lt;w:autoHyphenation/&gt;&lt;w:hyphenationZone w:val=&quot;425&quot;/&gt;&lt;w:evenAndOddHeaders/&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6A26&quot;/&gt;&lt;wsp:rsid wsp:val=&quot;00002978&quot;/&gt;&lt;wsp:rsid wsp:val=&quot;00003A9F&quot;/&gt;&lt;wsp:rsid wsp:val=&quot;0001010F&quot;/&gt;&lt;wsp:rsid wsp:val=&quot;00014A09&quot;/&gt;&lt;wsp:rsid wsp:val=&quot;000245E6&quot;/&gt;&lt;wsp:rsid wsp:val=&quot;000258BC&quot;/&gt;&lt;wsp:rsid wsp:val=&quot;00025CEC&quot;/&gt;&lt;wsp:rsid wsp:val=&quot;000266B7&quot;/&gt;&lt;wsp:rsid wsp:val=&quot;00026A79&quot;/&gt;&lt;wsp:rsid wsp:val=&quot;00032B92&quot;/&gt;&lt;wsp:rsid wsp:val=&quot;00032BCD&quot;/&gt;&lt;wsp:rsid wsp:val=&quot;00032F85&quot;/&gt;&lt;wsp:rsid wsp:val=&quot;000355BF&quot;/&gt;&lt;wsp:rsid wsp:val=&quot;000409C8&quot;/&gt;&lt;wsp:rsid wsp:val=&quot;00041700&quot;/&gt;&lt;wsp:rsid wsp:val=&quot;00051CB9&quot;/&gt;&lt;wsp:rsid wsp:val=&quot;00063BC2&quot;/&gt;&lt;wsp:rsid wsp:val=&quot;000701F1&quot;/&gt;&lt;wsp:rsid wsp:val=&quot;00071780&quot;/&gt;&lt;wsp:rsid wsp:val=&quot;000803EB&quot;/&gt;&lt;wsp:rsid wsp:val=&quot;00090380&quot;/&gt;&lt;wsp:rsid wsp:val=&quot;00093FA2&quot;/&gt;&lt;wsp:rsid wsp:val=&quot;00096E8E&quot;/&gt;&lt;wsp:rsid wsp:val=&quot;000A1884&quot;/&gt;&lt;wsp:rsid wsp:val=&quot;000A24EC&quot;/&gt;&lt;wsp:rsid wsp:val=&quot;000A2660&quot;/&gt;&lt;wsp:rsid wsp:val=&quot;000B183F&quot;/&gt;&lt;wsp:rsid wsp:val=&quot;000B595D&quot;/&gt;&lt;wsp:rsid wsp:val=&quot;000C49C1&quot;/&gt;&lt;wsp:rsid wsp:val=&quot;000D1743&quot;/&gt;&lt;wsp:rsid wsp:val=&quot;000D1BB6&quot;/&gt;&lt;wsp:rsid wsp:val=&quot;000E0B40&quot;/&gt;&lt;wsp:rsid wsp:val=&quot;000E7543&quot;/&gt;&lt;wsp:rsid wsp:val=&quot;000E756F&quot;/&gt;&lt;wsp:rsid wsp:val=&quot;000F1D2B&quot;/&gt;&lt;wsp:rsid wsp:val=&quot;0010021F&quot;/&gt;&lt;wsp:rsid wsp:val=&quot;00101907&quot;/&gt;&lt;wsp:rsid wsp:val=&quot;00102345&quot;/&gt;&lt;wsp:rsid wsp:val=&quot;001055E2&quot;/&gt;&lt;wsp:rsid wsp:val=&quot;00106688&quot;/&gt;&lt;wsp:rsid wsp:val=&quot;00107F09&quot;/&gt;&lt;wsp:rsid wsp:val=&quot;001134C7&quot;/&gt;&lt;wsp:rsid wsp:val=&quot;00113CB8&quot;/&gt;&lt;wsp:rsid wsp:val=&quot;001207D3&quot;/&gt;&lt;wsp:rsid wsp:val=&quot;0012151C&quot;/&gt;&lt;wsp:rsid wsp:val=&quot;00127BBA&quot;/&gt;&lt;wsp:rsid wsp:val=&quot;001314C3&quot;/&gt;&lt;wsp:rsid wsp:val=&quot;00133CFB&quot;/&gt;&lt;wsp:rsid wsp:val=&quot;00133E9B&quot;/&gt;&lt;wsp:rsid wsp:val=&quot;0013611B&quot;/&gt;&lt;wsp:rsid wsp:val=&quot;001375AB&quot;/&gt;&lt;wsp:rsid wsp:val=&quot;00144122&quot;/&gt;&lt;wsp:rsid wsp:val=&quot;00144507&quot;/&gt;&lt;wsp:rsid wsp:val=&quot;00145E6F&quot;/&gt;&lt;wsp:rsid wsp:val=&quot;001514C0&quot;/&gt;&lt;wsp:rsid wsp:val=&quot;001516E5&quot;/&gt;&lt;wsp:rsid wsp:val=&quot;00154677&quot;/&gt;&lt;wsp:rsid wsp:val=&quot;00157ECA&quot;/&gt;&lt;wsp:rsid wsp:val=&quot;00165F95&quot;/&gt;&lt;wsp:rsid wsp:val=&quot;0016774B&quot;/&gt;&lt;wsp:rsid wsp:val=&quot;00167916&quot;/&gt;&lt;wsp:rsid wsp:val=&quot;00171870&quot;/&gt;&lt;wsp:rsid wsp:val=&quot;0017217C&quot;/&gt;&lt;wsp:rsid wsp:val=&quot;001A3606&quot;/&gt;&lt;wsp:rsid wsp:val=&quot;001A43BD&quot;/&gt;&lt;wsp:rsid wsp:val=&quot;001C4A15&quot;/&gt;&lt;wsp:rsid wsp:val=&quot;001C6EF4&quot;/&gt;&lt;wsp:rsid wsp:val=&quot;001E73F4&quot;/&gt;&lt;wsp:rsid wsp:val=&quot;001F0CDF&quot;/&gt;&lt;wsp:rsid wsp:val=&quot;001F1986&quot;/&gt;&lt;wsp:rsid wsp:val=&quot;001F4A7E&quot;/&gt;&lt;wsp:rsid wsp:val=&quot;001F4B8C&quot;/&gt;&lt;wsp:rsid wsp:val=&quot;001F4F9B&quot;/&gt;&lt;wsp:rsid wsp:val=&quot;00212F1B&quot;/&gt;&lt;wsp:rsid wsp:val=&quot;00214EEC&quot;/&gt;&lt;wsp:rsid wsp:val=&quot;00225FF3&quot;/&gt;&lt;wsp:rsid wsp:val=&quot;0022685B&quot;/&gt;&lt;wsp:rsid wsp:val=&quot;0023018C&quot;/&gt;&lt;wsp:rsid wsp:val=&quot;0023205B&quot;/&gt;&lt;wsp:rsid wsp:val=&quot;002369CE&quot;/&gt;&lt;wsp:rsid wsp:val=&quot;002466D7&quot;/&gt;&lt;wsp:rsid wsp:val=&quot;00247905&quot;/&gt;&lt;wsp:rsid wsp:val=&quot;0025644A&quot;/&gt;&lt;wsp:rsid wsp:val=&quot;00267500&quot;/&gt;&lt;wsp:rsid wsp:val=&quot;00267F71&quot;/&gt;&lt;wsp:rsid wsp:val=&quot;002726D9&quot;/&gt;&lt;wsp:rsid wsp:val=&quot;00272F0B&quot;/&gt;&lt;wsp:rsid wsp:val=&quot;00273EBC&quot;/&gt;&lt;wsp:rsid wsp:val=&quot;00281972&quot;/&gt;&lt;wsp:rsid wsp:val=&quot;00281CB1&quot;/&gt;&lt;wsp:rsid wsp:val=&quot;00283995&quot;/&gt;&lt;wsp:rsid wsp:val=&quot;00284E37&quot;/&gt;&lt;wsp:rsid wsp:val=&quot;00290E37&quot;/&gt;&lt;wsp:rsid wsp:val=&quot;00292375&quot;/&gt;&lt;wsp:rsid wsp:val=&quot;002A6277&quot;/&gt;&lt;wsp:rsid wsp:val=&quot;002B1F0B&quot;/&gt;&lt;wsp:rsid wsp:val=&quot;002B551B&quot;/&gt;&lt;wsp:rsid wsp:val=&quot;002B7537&quot;/&gt;&lt;wsp:rsid wsp:val=&quot;002C163B&quot;/&gt;&lt;wsp:rsid wsp:val=&quot;002D272F&quot;/&gt;&lt;wsp:rsid wsp:val=&quot;002D38AE&quot;/&gt;&lt;wsp:rsid wsp:val=&quot;002D709C&quot;/&gt;&lt;wsp:rsid wsp:val=&quot;002D7CCB&quot;/&gt;&lt;wsp:rsid wsp:val=&quot;002F06AA&quot;/&gt;&lt;wsp:rsid wsp:val=&quot;002F68A2&quot;/&gt;&lt;wsp:rsid wsp:val=&quot;0030245A&quot;/&gt;&lt;wsp:rsid wsp:val=&quot;00302BB6&quot;/&gt;&lt;wsp:rsid wsp:val=&quot;00303B73&quot;/&gt;&lt;wsp:rsid wsp:val=&quot;003065CA&quot;/&gt;&lt;wsp:rsid wsp:val=&quot;00307A5B&quot;/&gt;&lt;wsp:rsid wsp:val=&quot;00314C63&quot;/&gt;&lt;wsp:rsid wsp:val=&quot;0032330D&quot;/&gt;&lt;wsp:rsid wsp:val=&quot;00333A1B&quot;/&gt;&lt;wsp:rsid wsp:val=&quot;00337EC8&quot;/&gt;&lt;wsp:rsid wsp:val=&quot;0034134D&quot;/&gt;&lt;wsp:rsid wsp:val=&quot;00342817&quot;/&gt;&lt;wsp:rsid wsp:val=&quot;00343A7F&quot;/&gt;&lt;wsp:rsid wsp:val=&quot;00347F53&quot;/&gt;&lt;wsp:rsid wsp:val=&quot;003514EE&quot;/&gt;&lt;wsp:rsid wsp:val=&quot;00355F55&quot;/&gt;&lt;wsp:rsid wsp:val=&quot;00363671&quot;/&gt;&lt;wsp:rsid wsp:val=&quot;00364EE3&quot;/&gt;&lt;wsp:rsid wsp:val=&quot;00371E1F&quot;/&gt;&lt;wsp:rsid wsp:val=&quot;0037405C&quot;/&gt;&lt;wsp:rsid wsp:val=&quot;003757E4&quot;/&gt;&lt;wsp:rsid wsp:val=&quot;00375834&quot;/&gt;&lt;wsp:rsid wsp:val=&quot;00381BA9&quot;/&gt;&lt;wsp:rsid wsp:val=&quot;00383392&quot;/&gt;&lt;wsp:rsid wsp:val=&quot;0039124E&quot;/&gt;&lt;wsp:rsid wsp:val=&quot;003931D2&quot;/&gt;&lt;wsp:rsid wsp:val=&quot;00395A1F&quot;/&gt;&lt;wsp:rsid wsp:val=&quot;00396DAD&quot;/&gt;&lt;wsp:rsid wsp:val=&quot;00397B92&quot;/&gt;&lt;wsp:rsid wsp:val=&quot;003A796E&quot;/&gt;&lt;wsp:rsid wsp:val=&quot;003B3351&quot;/&gt;&lt;wsp:rsid wsp:val=&quot;003C3AED&quot;/&gt;&lt;wsp:rsid wsp:val=&quot;003C3D32&quot;/&gt;&lt;wsp:rsid wsp:val=&quot;003C7AA5&quot;/&gt;&lt;wsp:rsid wsp:val=&quot;003D0FAA&quot;/&gt;&lt;wsp:rsid wsp:val=&quot;003E208B&quot;/&gt;&lt;wsp:rsid wsp:val=&quot;003F012A&quot;/&gt;&lt;wsp:rsid wsp:val=&quot;003F1A56&quot;/&gt;&lt;wsp:rsid wsp:val=&quot;004055D4&quot;/&gt;&lt;wsp:rsid wsp:val=&quot;00406355&quot;/&gt;&lt;wsp:rsid wsp:val=&quot;00417CAE&quot;/&gt;&lt;wsp:rsid wsp:val=&quot;0042454D&quot;/&gt;&lt;wsp:rsid wsp:val=&quot;00444695&quot;/&gt;&lt;wsp:rsid wsp:val=&quot;00452D49&quot;/&gt;&lt;wsp:rsid wsp:val=&quot;0045362B&quot;/&gt;&lt;wsp:rsid wsp:val=&quot;00471D34&quot;/&gt;&lt;wsp:rsid wsp:val=&quot;00472686&quot;/&gt;&lt;wsp:rsid wsp:val=&quot;00480603&quot;/&gt;&lt;wsp:rsid wsp:val=&quot;004815F1&quot;/&gt;&lt;wsp:rsid wsp:val=&quot;00486DBB&quot;/&gt;&lt;wsp:rsid wsp:val=&quot;00490FC3&quot;/&gt;&lt;wsp:rsid wsp:val=&quot;00494FD7&quot;/&gt;&lt;wsp:rsid wsp:val=&quot;00495F83&quot;/&gt;&lt;wsp:rsid wsp:val=&quot;004A039B&quot;/&gt;&lt;wsp:rsid wsp:val=&quot;004A21D1&quot;/&gt;&lt;wsp:rsid wsp:val=&quot;004B0FDB&quot;/&gt;&lt;wsp:rsid wsp:val=&quot;004B3225&quot;/&gt;&lt;wsp:rsid wsp:val=&quot;004B6D2D&quot;/&gt;&lt;wsp:rsid wsp:val=&quot;004C1329&quot;/&gt;&lt;wsp:rsid wsp:val=&quot;004C3880&quot;/&gt;&lt;wsp:rsid wsp:val=&quot;004C4B0F&quot;/&gt;&lt;wsp:rsid wsp:val=&quot;004C6636&quot;/&gt;&lt;wsp:rsid wsp:val=&quot;004D0F2F&quot;/&gt;&lt;wsp:rsid wsp:val=&quot;004D179F&quot;/&gt;&lt;wsp:rsid wsp:val=&quot;004D3323&quot;/&gt;&lt;wsp:rsid wsp:val=&quot;004D5B31&quot;/&gt;&lt;wsp:rsid wsp:val=&quot;004E0E33&quot;/&gt;&lt;wsp:rsid wsp:val=&quot;004E340D&quot;/&gt;&lt;wsp:rsid wsp:val=&quot;004F22CB&quot;/&gt;&lt;wsp:rsid wsp:val=&quot;004F3283&quot;/&gt;&lt;wsp:rsid wsp:val=&quot;00500294&quot;/&gt;&lt;wsp:rsid wsp:val=&quot;00514337&quot;/&gt;&lt;wsp:rsid wsp:val=&quot;00525B53&quot;/&gt;&lt;wsp:rsid wsp:val=&quot;00526C93&quot;/&gt;&lt;wsp:rsid wsp:val=&quot;00532B9D&quot;/&gt;&lt;wsp:rsid wsp:val=&quot;005339AE&quot;/&gt;&lt;wsp:rsid wsp:val=&quot;00535EA2&quot;/&gt;&lt;wsp:rsid wsp:val=&quot;00537410&quot;/&gt;&lt;wsp:rsid wsp:val=&quot;00543061&quot;/&gt;&lt;wsp:rsid wsp:val=&quot;005437C8&quot;/&gt;&lt;wsp:rsid wsp:val=&quot;00543D8E&quot;/&gt;&lt;wsp:rsid wsp:val=&quot;00544D7D&quot;/&gt;&lt;wsp:rsid wsp:val=&quot;00550787&quot;/&gt;&lt;wsp:rsid wsp:val=&quot;00554D4C&quot;/&gt;&lt;wsp:rsid wsp:val=&quot;00561A78&quot;/&gt;&lt;wsp:rsid wsp:val=&quot;00562128&quot;/&gt;&lt;wsp:rsid wsp:val=&quot;00576439&quot;/&gt;&lt;wsp:rsid wsp:val=&quot;00591832&quot;/&gt;&lt;wsp:rsid wsp:val=&quot;00592841&quot;/&gt;&lt;wsp:rsid wsp:val=&quot;00594186&quot;/&gt;&lt;wsp:rsid wsp:val=&quot;00596ED2&quot;/&gt;&lt;wsp:rsid wsp:val=&quot;00597F45&quot;/&gt;&lt;wsp:rsid wsp:val=&quot;005A357F&quot;/&gt;&lt;wsp:rsid wsp:val=&quot;005A7BE5&quot;/&gt;&lt;wsp:rsid wsp:val=&quot;005B337B&quot;/&gt;&lt;wsp:rsid wsp:val=&quot;005B3689&quot;/&gt;&lt;wsp:rsid wsp:val=&quot;005B4DEC&quot;/&gt;&lt;wsp:rsid wsp:val=&quot;005B6FD0&quot;/&gt;&lt;wsp:rsid wsp:val=&quot;005C0F50&quot;/&gt;&lt;wsp:rsid wsp:val=&quot;005C215B&quot;/&gt;&lt;wsp:rsid wsp:val=&quot;005C2563&quot;/&gt;&lt;wsp:rsid wsp:val=&quot;005C35F5&quot;/&gt;&lt;wsp:rsid wsp:val=&quot;005C6148&quot;/&gt;&lt;wsp:rsid wsp:val=&quot;005C61A5&quot;/&gt;&lt;wsp:rsid wsp:val=&quot;005C7189&quot;/&gt;&lt;wsp:rsid wsp:val=&quot;005D3D2E&quot;/&gt;&lt;wsp:rsid wsp:val=&quot;005F1F38&quot;/&gt;&lt;wsp:rsid wsp:val=&quot;005F6B47&quot;/&gt;&lt;wsp:rsid wsp:val=&quot;006044D5&quot;/&gt;&lt;wsp:rsid wsp:val=&quot;00617B57&quot;/&gt;&lt;wsp:rsid wsp:val=&quot;00622481&quot;/&gt;&lt;wsp:rsid wsp:val=&quot;00622FDC&quot;/&gt;&lt;wsp:rsid wsp:val=&quot;00625020&quot;/&gt;&lt;wsp:rsid wsp:val=&quot;006333EF&quot;/&gt;&lt;wsp:rsid wsp:val=&quot;00642F26&quot;/&gt;&lt;wsp:rsid wsp:val=&quot;00642F29&quot;/&gt;&lt;wsp:rsid wsp:val=&quot;00646792&quot;/&gt;&lt;wsp:rsid wsp:val=&quot;00647B77&quot;/&gt;&lt;wsp:rsid wsp:val=&quot;00650B3D&quot;/&gt;&lt;wsp:rsid wsp:val=&quot;00650E5F&quot;/&gt;&lt;wsp:rsid wsp:val=&quot;0065274C&quot;/&gt;&lt;wsp:rsid wsp:val=&quot;00660491&quot;/&gt;&lt;wsp:rsid wsp:val=&quot;00661A71&quot;/&gt;&lt;wsp:rsid wsp:val=&quot;00665742&quot;/&gt;&lt;wsp:rsid wsp:val=&quot;00670822&quot;/&gt;&lt;wsp:rsid wsp:val=&quot;00672E90&quot;/&gt;&lt;wsp:rsid wsp:val=&quot;00686D14&quot;/&gt;&lt;wsp:rsid wsp:val=&quot;00687ED7&quot;/&gt;&lt;wsp:rsid wsp:val=&quot;006A157B&quot;/&gt;&lt;wsp:rsid wsp:val=&quot;006A3921&quot;/&gt;&lt;wsp:rsid wsp:val=&quot;006B2465&quot;/&gt;&lt;wsp:rsid wsp:val=&quot;006B2FB8&quot;/&gt;&lt;wsp:rsid wsp:val=&quot;006B3083&quot;/&gt;&lt;wsp:rsid wsp:val=&quot;006B5345&quot;/&gt;&lt;wsp:rsid wsp:val=&quot;006C1181&quot;/&gt;&lt;wsp:rsid wsp:val=&quot;006C144C&quot;/&gt;&lt;wsp:rsid wsp:val=&quot;006C62E1&quot;/&gt;&lt;wsp:rsid wsp:val=&quot;006C6A0D&quot;/&gt;&lt;wsp:rsid wsp:val=&quot;006D5775&quot;/&gt;&lt;wsp:rsid wsp:val=&quot;006E0F4E&quot;/&gt;&lt;wsp:rsid wsp:val=&quot;006E3436&quot;/&gt;&lt;wsp:rsid wsp:val=&quot;006E4AF1&quot;/&gt;&lt;wsp:rsid wsp:val=&quot;006F0345&quot;/&gt;&lt;wsp:rsid wsp:val=&quot;006F0469&quot;/&gt;&lt;wsp:rsid wsp:val=&quot;006F5C45&quot;/&gt;&lt;wsp:rsid wsp:val=&quot;006F65B3&quot;/&gt;&lt;wsp:rsid wsp:val=&quot;00700979&quot;/&gt;&lt;wsp:rsid wsp:val=&quot;007029A7&quot;/&gt;&lt;wsp:rsid wsp:val=&quot;007040B6&quot;/&gt;&lt;wsp:rsid wsp:val=&quot;00705076&quot;/&gt;&lt;wsp:rsid wsp:val=&quot;00711147&quot;/&gt;&lt;wsp:rsid wsp:val=&quot;0071200C&quot;/&gt;&lt;wsp:rsid wsp:val=&quot;0071222D&quot;/&gt;&lt;wsp:rsid wsp:val=&quot;00714162&quot;/&gt;&lt;wsp:rsid wsp:val=&quot;00714414&quot;/&gt;&lt;wsp:rsid wsp:val=&quot;0071778D&quot;/&gt;&lt;wsp:rsid wsp:val=&quot;00722A91&quot;/&gt;&lt;wsp:rsid wsp:val=&quot;007248EF&quot;/&gt;&lt;wsp:rsid wsp:val=&quot;007277E3&quot;/&gt;&lt;wsp:rsid wsp:val=&quot;00727FC9&quot;/&gt;&lt;wsp:rsid wsp:val=&quot;00731A17&quot;/&gt;&lt;wsp:rsid wsp:val=&quot;00734458&quot;/&gt;&lt;wsp:rsid wsp:val=&quot;007419CF&quot;/&gt;&lt;wsp:rsid wsp:val=&quot;0074241C&quot;/&gt;&lt;wsp:rsid wsp:val=&quot;0074487E&quot;/&gt;&lt;wsp:rsid wsp:val=&quot;0074612A&quot;/&gt;&lt;wsp:rsid wsp:val=&quot;00746273&quot;/&gt;&lt;wsp:rsid wsp:val=&quot;0075366F&quot;/&gt;&lt;wsp:rsid wsp:val=&quot;00753691&quot;/&gt;&lt;wsp:rsid wsp:val=&quot;00754485&quot;/&gt;&lt;wsp:rsid wsp:val=&quot;00761A59&quot;/&gt;&lt;wsp:rsid wsp:val=&quot;00767D3B&quot;/&gt;&lt;wsp:rsid wsp:val=&quot;007721BF&quot;/&gt;&lt;wsp:rsid wsp:val=&quot;00774E70&quot;/&gt;&lt;wsp:rsid wsp:val=&quot;0078181E&quot;/&gt;&lt;wsp:rsid wsp:val=&quot;007831A7&quot;/&gt;&lt;wsp:rsid wsp:val=&quot;00783E8E&quot;/&gt;&lt;wsp:rsid wsp:val=&quot;00784E2E&quot;/&gt;&lt;wsp:rsid wsp:val=&quot;0078675B&quot;/&gt;&lt;wsp:rsid wsp:val=&quot;00796CEE&quot;/&gt;&lt;wsp:rsid wsp:val=&quot;007A0285&quot;/&gt;&lt;wsp:rsid wsp:val=&quot;007A0A7F&quot;/&gt;&lt;wsp:rsid wsp:val=&quot;007A1F02&quot;/&gt;&lt;wsp:rsid wsp:val=&quot;007A4664&quot;/&gt;&lt;wsp:rsid wsp:val=&quot;007B514D&quot;/&gt;&lt;wsp:rsid wsp:val=&quot;007B5396&quot;/&gt;&lt;wsp:rsid wsp:val=&quot;007B7147&quot;/&gt;&lt;wsp:rsid wsp:val=&quot;007C0B2A&quot;/&gt;&lt;wsp:rsid wsp:val=&quot;007E0460&quot;/&gt;&lt;wsp:rsid wsp:val=&quot;007F44DA&quot;/&gt;&lt;wsp:rsid wsp:val=&quot;00804AB5&quot;/&gt;&lt;wsp:rsid wsp:val=&quot;0081679A&quot;/&gt;&lt;wsp:rsid wsp:val=&quot;00820BFB&quot;/&gt;&lt;wsp:rsid wsp:val=&quot;00833960&quot;/&gt;&lt;wsp:rsid wsp:val=&quot;00841B44&quot;/&gt;&lt;wsp:rsid wsp:val=&quot;00844B72&quot;/&gt;&lt;wsp:rsid wsp:val=&quot;0084715E&quot;/&gt;&lt;wsp:rsid wsp:val=&quot;00853121&quot;/&gt;&lt;wsp:rsid wsp:val=&quot;00853491&quot;/&gt;&lt;wsp:rsid wsp:val=&quot;0085454F&quot;/&gt;&lt;wsp:rsid wsp:val=&quot;008577BD&quot;/&gt;&lt;wsp:rsid wsp:val=&quot;00857D8A&quot;/&gt;&lt;wsp:rsid wsp:val=&quot;008602F9&quot;/&gt;&lt;wsp:rsid wsp:val=&quot;00861359&quot;/&gt;&lt;wsp:rsid wsp:val=&quot;00861F46&quot;/&gt;&lt;wsp:rsid wsp:val=&quot;00864855&quot;/&gt;&lt;wsp:rsid wsp:val=&quot;00866FE4&quot;/&gt;&lt;wsp:rsid wsp:val=&quot;00870017&quot;/&gt;&lt;wsp:rsid wsp:val=&quot;0087352B&quot;/&gt;&lt;wsp:rsid wsp:val=&quot;00874E49&quot;/&gt;&lt;wsp:rsid wsp:val=&quot;008754B6&quot;/&gt;&lt;wsp:rsid wsp:val=&quot;00876898&quot;/&gt;&lt;wsp:rsid wsp:val=&quot;008824B0&quot;/&gt;&lt;wsp:rsid wsp:val=&quot;00883CC4&quot;/&gt;&lt;wsp:rsid wsp:val=&quot;00887318&quot;/&gt;&lt;wsp:rsid wsp:val=&quot;00887728&quot;/&gt;&lt;wsp:rsid wsp:val=&quot;00891C1E&quot;/&gt;&lt;wsp:rsid wsp:val=&quot;008A0276&quot;/&gt;&lt;wsp:rsid wsp:val=&quot;008A107A&quot;/&gt;&lt;wsp:rsid wsp:val=&quot;008A4E13&quot;/&gt;&lt;wsp:rsid wsp:val=&quot;008A72CC&quot;/&gt;&lt;wsp:rsid wsp:val=&quot;008B182B&quot;/&gt;&lt;wsp:rsid wsp:val=&quot;008F0727&quot;/&gt;&lt;wsp:rsid wsp:val=&quot;009235A2&quot;/&gt;&lt;wsp:rsid wsp:val=&quot;00923CE4&quot;/&gt;&lt;wsp:rsid wsp:val=&quot;0093619F&quot;/&gt;&lt;wsp:rsid wsp:val=&quot;009427E5&quot;/&gt;&lt;wsp:rsid wsp:val=&quot;009454B7&quot;/&gt;&lt;wsp:rsid wsp:val=&quot;009464C6&quot;/&gt;&lt;wsp:rsid wsp:val=&quot;009475B8&quot;/&gt;&lt;wsp:rsid wsp:val=&quot;009613D8&quot;/&gt;&lt;wsp:rsid wsp:val=&quot;00961E8E&quot;/&gt;&lt;wsp:rsid wsp:val=&quot;0096603D&quot;/&gt;&lt;wsp:rsid wsp:val=&quot;00974275&quot;/&gt;&lt;wsp:rsid wsp:val=&quot;009742F8&quot;/&gt;&lt;wsp:rsid wsp:val=&quot;00976293&quot;/&gt;&lt;wsp:rsid wsp:val=&quot;009804FC&quot;/&gt;&lt;wsp:rsid wsp:val=&quot;0098474B&quot;/&gt;&lt;wsp:rsid wsp:val=&quot;00994BD1&quot;/&gt;&lt;wsp:rsid wsp:val=&quot;00994F2C&quot;/&gt;&lt;wsp:rsid wsp:val=&quot;00995CBA&quot;/&gt;&lt;wsp:rsid wsp:val=&quot;0099678C&quot;/&gt;&lt;wsp:rsid wsp:val=&quot;009A1DB4&quot;/&gt;&lt;wsp:rsid wsp:val=&quot;009B030C&quot;/&gt;&lt;wsp:rsid wsp:val=&quot;009B0C96&quot;/&gt;&lt;wsp:rsid wsp:val=&quot;009B100D&quot;/&gt;&lt;wsp:rsid wsp:val=&quot;009C0F32&quot;/&gt;&lt;wsp:rsid wsp:val=&quot;009C11FE&quot;/&gt;&lt;wsp:rsid wsp:val=&quot;009C222B&quot;/&gt;&lt;wsp:rsid wsp:val=&quot;009C64D7&quot;/&gt;&lt;wsp:rsid wsp:val=&quot;009C67A8&quot;/&gt;&lt;wsp:rsid wsp:val=&quot;009C6E8A&quot;/&gt;&lt;wsp:rsid wsp:val=&quot;009D1D6A&quot;/&gt;&lt;wsp:rsid wsp:val=&quot;009D201B&quot;/&gt;&lt;wsp:rsid wsp:val=&quot;009D5D9C&quot;/&gt;&lt;wsp:rsid wsp:val=&quot;009E2171&quot;/&gt;&lt;wsp:rsid wsp:val=&quot;009F3E6A&quot;/&gt;&lt;wsp:rsid wsp:val=&quot;009F3F86&quot;/&gt;&lt;wsp:rsid wsp:val=&quot;009F60D0&quot;/&gt;&lt;wsp:rsid wsp:val=&quot;00A02378&quot;/&gt;&lt;wsp:rsid wsp:val=&quot;00A03638&quot;/&gt;&lt;wsp:rsid wsp:val=&quot;00A06F53&quot;/&gt;&lt;wsp:rsid wsp:val=&quot;00A14C78&quot;/&gt;&lt;wsp:rsid wsp:val=&quot;00A1624A&quot;/&gt;&lt;wsp:rsid wsp:val=&quot;00A211F7&quot;/&gt;&lt;wsp:rsid wsp:val=&quot;00A25F7E&quot;/&gt;&lt;wsp:rsid wsp:val=&quot;00A26524&quot;/&gt;&lt;wsp:rsid wsp:val=&quot;00A43EDD&quot;/&gt;&lt;wsp:rsid wsp:val=&quot;00A5451D&quot;/&gt;&lt;wsp:rsid wsp:val=&quot;00A5539F&quot;/&gt;&lt;wsp:rsid wsp:val=&quot;00A55C83&quot;/&gt;&lt;wsp:rsid wsp:val=&quot;00A57815&quot;/&gt;&lt;wsp:rsid wsp:val=&quot;00A62266&quot;/&gt;&lt;wsp:rsid wsp:val=&quot;00A62F82&quot;/&gt;&lt;wsp:rsid wsp:val=&quot;00A62FAD&quot;/&gt;&lt;wsp:rsid wsp:val=&quot;00A70B2C&quot;/&gt;&lt;wsp:rsid wsp:val=&quot;00A70CDC&quot;/&gt;&lt;wsp:rsid wsp:val=&quot;00A7133D&quot;/&gt;&lt;wsp:rsid wsp:val=&quot;00A71E43&quot;/&gt;&lt;wsp:rsid wsp:val=&quot;00A7488B&quot;/&gt;&lt;wsp:rsid wsp:val=&quot;00A7788C&quot;/&gt;&lt;wsp:rsid wsp:val=&quot;00A86A26&quot;/&gt;&lt;wsp:rsid wsp:val=&quot;00A960B8&quot;/&gt;&lt;wsp:rsid wsp:val=&quot;00AA5DDC&quot;/&gt;&lt;wsp:rsid wsp:val=&quot;00AB10D4&quot;/&gt;&lt;wsp:rsid wsp:val=&quot;00AB605E&quot;/&gt;&lt;wsp:rsid wsp:val=&quot;00AC0DF9&quot;/&gt;&lt;wsp:rsid wsp:val=&quot;00AC2D5B&quot;/&gt;&lt;wsp:rsid wsp:val=&quot;00AC370F&quot;/&gt;&lt;wsp:rsid wsp:val=&quot;00AC3C0A&quot;/&gt;&lt;wsp:rsid wsp:val=&quot;00AC6321&quot;/&gt;&lt;wsp:rsid wsp:val=&quot;00AD36B2&quot;/&gt;&lt;wsp:rsid wsp:val=&quot;00AD5C8F&quot;/&gt;&lt;wsp:rsid wsp:val=&quot;00AE2308&quot;/&gt;&lt;wsp:rsid wsp:val=&quot;00AE26E8&quot;/&gt;&lt;wsp:rsid wsp:val=&quot;00AE6EB7&quot;/&gt;&lt;wsp:rsid wsp:val=&quot;00AF2E57&quot;/&gt;&lt;wsp:rsid wsp:val=&quot;00AF47AE&quot;/&gt;&lt;wsp:rsid wsp:val=&quot;00AF6881&quot;/&gt;&lt;wsp:rsid wsp:val=&quot;00AF7CA8&quot;/&gt;&lt;wsp:rsid wsp:val=&quot;00B05554&quot;/&gt;&lt;wsp:rsid wsp:val=&quot;00B11A9B&quot;/&gt;&lt;wsp:rsid wsp:val=&quot;00B11DA1&quot;/&gt;&lt;wsp:rsid wsp:val=&quot;00B17AD0&quot;/&gt;&lt;wsp:rsid wsp:val=&quot;00B24B2A&quot;/&gt;&lt;wsp:rsid wsp:val=&quot;00B324C1&quot;/&gt;&lt;wsp:rsid wsp:val=&quot;00B32881&quot;/&gt;&lt;wsp:rsid wsp:val=&quot;00B32ABB&quot;/&gt;&lt;wsp:rsid wsp:val=&quot;00B373AE&quot;/&gt;&lt;wsp:rsid wsp:val=&quot;00B41FD3&quot;/&gt;&lt;wsp:rsid wsp:val=&quot;00B426D3&quot;/&gt;&lt;wsp:rsid wsp:val=&quot;00B431DE&quot;/&gt;&lt;wsp:rsid wsp:val=&quot;00B452C0&quot;/&gt;&lt;wsp:rsid wsp:val=&quot;00B562BC&quot;/&gt;&lt;wsp:rsid wsp:val=&quot;00B622CF&quot;/&gt;&lt;wsp:rsid wsp:val=&quot;00B642EF&quot;/&gt;&lt;wsp:rsid wsp:val=&quot;00B67D13&quot;/&gt;&lt;wsp:rsid wsp:val=&quot;00B70113&quot;/&gt;&lt;wsp:rsid wsp:val=&quot;00B70D03&quot;/&gt;&lt;wsp:rsid wsp:val=&quot;00B803E7&quot;/&gt;&lt;wsp:rsid wsp:val=&quot;00B82E14&quot;/&gt;&lt;wsp:rsid wsp:val=&quot;00B9096F&quot;/&gt;&lt;wsp:rsid wsp:val=&quot;00B97484&quot;/&gt;&lt;wsp:rsid wsp:val=&quot;00BA2B5A&quot;/&gt;&lt;wsp:rsid wsp:val=&quot;00BA4DDE&quot;/&gt;&lt;wsp:rsid wsp:val=&quot;00BB05BE&quot;/&gt;&lt;wsp:rsid wsp:val=&quot;00BB0EB7&quot;/&gt;&lt;wsp:rsid wsp:val=&quot;00BB1DA6&quot;/&gt;&lt;wsp:rsid wsp:val=&quot;00BB206A&quot;/&gt;&lt;wsp:rsid wsp:val=&quot;00BB2323&quot;/&gt;&lt;wsp:rsid wsp:val=&quot;00BB4CF6&quot;/&gt;&lt;wsp:rsid wsp:val=&quot;00BB55E8&quot;/&gt;&lt;wsp:rsid wsp:val=&quot;00BC655F&quot;/&gt;&lt;wsp:rsid wsp:val=&quot;00BC6819&quot;/&gt;&lt;wsp:rsid wsp:val=&quot;00BC73FD&quot;/&gt;&lt;wsp:rsid wsp:val=&quot;00BD09F9&quot;/&gt;&lt;wsp:rsid wsp:val=&quot;00BD1E8D&quot;/&gt;&lt;wsp:rsid wsp:val=&quot;00BE1E62&quot;/&gt;&lt;wsp:rsid wsp:val=&quot;00BF52B2&quot;/&gt;&lt;wsp:rsid wsp:val=&quot;00BF7052&quot;/&gt;&lt;wsp:rsid wsp:val=&quot;00C025E9&quot;/&gt;&lt;wsp:rsid wsp:val=&quot;00C04012&quot;/&gt;&lt;wsp:rsid wsp:val=&quot;00C05139&quot;/&gt;&lt;wsp:rsid wsp:val=&quot;00C05FAB&quot;/&gt;&lt;wsp:rsid wsp:val=&quot;00C05FE6&quot;/&gt;&lt;wsp:rsid wsp:val=&quot;00C12431&quot;/&gt;&lt;wsp:rsid wsp:val=&quot;00C136A6&quot;/&gt;&lt;wsp:rsid wsp:val=&quot;00C2008E&quot;/&gt;&lt;wsp:rsid wsp:val=&quot;00C20DEA&quot;/&gt;&lt;wsp:rsid wsp:val=&quot;00C23314&quot;/&gt;&lt;wsp:rsid wsp:val=&quot;00C25656&quot;/&gt;&lt;wsp:rsid wsp:val=&quot;00C30C28&quot;/&gt;&lt;wsp:rsid wsp:val=&quot;00C360C0&quot;/&gt;&lt;wsp:rsid wsp:val=&quot;00C3674D&quot;/&gt;&lt;wsp:rsid wsp:val=&quot;00C43EDE&quot;/&gt;&lt;wsp:rsid wsp:val=&quot;00C471D9&quot;/&gt;&lt;wsp:rsid wsp:val=&quot;00C51D2F&quot;/&gt;&lt;wsp:rsid wsp:val=&quot;00C524EB&quot;/&gt;&lt;wsp:rsid wsp:val=&quot;00C60AC3&quot;/&gt;&lt;wsp:rsid wsp:val=&quot;00C64E5C&quot;/&gt;&lt;wsp:rsid wsp:val=&quot;00C656F3&quot;/&gt;&lt;wsp:rsid wsp:val=&quot;00C73727&quot;/&gt;&lt;wsp:rsid wsp:val=&quot;00C752A2&quot;/&gt;&lt;wsp:rsid wsp:val=&quot;00C7632D&quot;/&gt;&lt;wsp:rsid wsp:val=&quot;00C83AAB&quot;/&gt;&lt;wsp:rsid wsp:val=&quot;00C97383&quot;/&gt;&lt;wsp:rsid wsp:val=&quot;00C97ADB&quot;/&gt;&lt;wsp:rsid wsp:val=&quot;00CA348A&quot;/&gt;&lt;wsp:rsid wsp:val=&quot;00CA5EF8&quot;/&gt;&lt;wsp:rsid wsp:val=&quot;00CB2CE6&quot;/&gt;&lt;wsp:rsid wsp:val=&quot;00CC06EF&quot;/&gt;&lt;wsp:rsid wsp:val=&quot;00CD0374&quot;/&gt;&lt;wsp:rsid wsp:val=&quot;00CD5898&quot;/&gt;&lt;wsp:rsid wsp:val=&quot;00CD775B&quot;/&gt;&lt;wsp:rsid wsp:val=&quot;00CE0851&quot;/&gt;&lt;wsp:rsid wsp:val=&quot;00CE2A0C&quot;/&gt;&lt;wsp:rsid wsp:val=&quot;00CF08BB&quot;/&gt;&lt;wsp:rsid wsp:val=&quot;00CF1E53&quot;/&gt;&lt;wsp:rsid wsp:val=&quot;00CF2ABD&quot;/&gt;&lt;wsp:rsid wsp:val=&quot;00CF4930&quot;/&gt;&lt;wsp:rsid wsp:val=&quot;00D00E26&quot;/&gt;&lt;wsp:rsid wsp:val=&quot;00D1389A&quot;/&gt;&lt;wsp:rsid wsp:val=&quot;00D13DAC&quot;/&gt;&lt;wsp:rsid wsp:val=&quot;00D172B2&quot;/&gt;&lt;wsp:rsid wsp:val=&quot;00D30512&quot;/&gt;&lt;wsp:rsid wsp:val=&quot;00D30E68&quot;/&gt;&lt;wsp:rsid wsp:val=&quot;00D31037&quot;/&gt;&lt;wsp:rsid wsp:val=&quot;00D3292D&quot;/&gt;&lt;wsp:rsid wsp:val=&quot;00D36D26&quot;/&gt;&lt;wsp:rsid wsp:val=&quot;00D54A24&quot;/&gt;&lt;wsp:rsid wsp:val=&quot;00D57397&quot;/&gt;&lt;wsp:rsid wsp:val=&quot;00D61996&quot;/&gt;&lt;wsp:rsid wsp:val=&quot;00D62680&quot;/&gt;&lt;wsp:rsid wsp:val=&quot;00D654CD&quot;/&gt;&lt;wsp:rsid wsp:val=&quot;00D6722C&quot;/&gt;&lt;wsp:rsid wsp:val=&quot;00D678C7&quot;/&gt;&lt;wsp:rsid wsp:val=&quot;00D74C59&quot;/&gt;&lt;wsp:rsid wsp:val=&quot;00D770FD&quot;/&gt;&lt;wsp:rsid wsp:val=&quot;00D8261A&quot;/&gt;&lt;wsp:rsid wsp:val=&quot;00D83590&quot;/&gt;&lt;wsp:rsid wsp:val=&quot;00D9415C&quot;/&gt;&lt;wsp:rsid wsp:val=&quot;00D95311&quot;/&gt;&lt;wsp:rsid wsp:val=&quot;00D9553C&quot;/&gt;&lt;wsp:rsid wsp:val=&quot;00DA0352&quot;/&gt;&lt;wsp:rsid wsp:val=&quot;00DA096F&quot;/&gt;&lt;wsp:rsid wsp:val=&quot;00DA469E&quot;/&gt;&lt;wsp:rsid wsp:val=&quot;00DA716B&quot;/&gt;&lt;wsp:rsid wsp:val=&quot;00DB1970&quot;/&gt;&lt;wsp:rsid wsp:val=&quot;00DB2B1B&quot;/&gt;&lt;wsp:rsid wsp:val=&quot;00DB394C&quot;/&gt;&lt;wsp:rsid wsp:val=&quot;00DB45F8&quot;/&gt;&lt;wsp:rsid wsp:val=&quot;00DB4D1A&quot;/&gt;&lt;wsp:rsid wsp:val=&quot;00DB52FA&quot;/&gt;&lt;wsp:rsid wsp:val=&quot;00DB7675&quot;/&gt;&lt;wsp:rsid wsp:val=&quot;00DC3565&quot;/&gt;&lt;wsp:rsid wsp:val=&quot;00DD108E&quot;/&gt;&lt;wsp:rsid wsp:val=&quot;00DD3A15&quot;/&gt;&lt;wsp:rsid wsp:val=&quot;00DD43DA&quot;/&gt;&lt;wsp:rsid wsp:val=&quot;00DF0A6A&quot;/&gt;&lt;wsp:rsid wsp:val=&quot;00DF3090&quot;/&gt;&lt;wsp:rsid wsp:val=&quot;00DF52B7&quot;/&gt;&lt;wsp:rsid wsp:val=&quot;00E0011A&quot;/&gt;&lt;wsp:rsid wsp:val=&quot;00E02496&quot;/&gt;&lt;wsp:rsid wsp:val=&quot;00E1432A&quot;/&gt;&lt;wsp:rsid wsp:val=&quot;00E25DCD&quot;/&gt;&lt;wsp:rsid wsp:val=&quot;00E269E1&quot;/&gt;&lt;wsp:rsid wsp:val=&quot;00E30C0A&quot;/&gt;&lt;wsp:rsid wsp:val=&quot;00E326FF&quot;/&gt;&lt;wsp:rsid wsp:val=&quot;00E32C00&quot;/&gt;&lt;wsp:rsid wsp:val=&quot;00E40D59&quot;/&gt;&lt;wsp:rsid wsp:val=&quot;00E414A0&quot;/&gt;&lt;wsp:rsid wsp:val=&quot;00E45F13&quot;/&gt;&lt;wsp:rsid wsp:val=&quot;00E50336&quot;/&gt;&lt;wsp:rsid wsp:val=&quot;00E510BC&quot;/&gt;&lt;wsp:rsid wsp:val=&quot;00E52BA4&quot;/&gt;&lt;wsp:rsid wsp:val=&quot;00E53665&quot;/&gt;&lt;wsp:rsid wsp:val=&quot;00E60328&quot;/&gt;&lt;wsp:rsid wsp:val=&quot;00E61256&quot;/&gt;&lt;wsp:rsid wsp:val=&quot;00E62EFE&quot;/&gt;&lt;wsp:rsid wsp:val=&quot;00E64D2B&quot;/&gt;&lt;wsp:rsid wsp:val=&quot;00E73CB2&quot;/&gt;&lt;wsp:rsid wsp:val=&quot;00E774E5&quot;/&gt;&lt;wsp:rsid wsp:val=&quot;00E8041E&quot;/&gt;&lt;wsp:rsid wsp:val=&quot;00E81A79&quot;/&gt;&lt;wsp:rsid wsp:val=&quot;00E839BA&quot;/&gt;&lt;wsp:rsid wsp:val=&quot;00E8428A&quot;/&gt;&lt;wsp:rsid wsp:val=&quot;00E97F7D&quot;/&gt;&lt;wsp:rsid wsp:val=&quot;00EA59B8&quot;/&gt;&lt;wsp:rsid wsp:val=&quot;00EA5A01&quot;/&gt;&lt;wsp:rsid wsp:val=&quot;00EB386F&quot;/&gt;&lt;wsp:rsid wsp:val=&quot;00EC2DF9&quot;/&gt;&lt;wsp:rsid wsp:val=&quot;00EC6272&quot;/&gt;&lt;wsp:rsid wsp:val=&quot;00EC6CDF&quot;/&gt;&lt;wsp:rsid wsp:val=&quot;00EC6DB9&quot;/&gt;&lt;wsp:rsid wsp:val=&quot;00EC7E47&quot;/&gt;&lt;wsp:rsid wsp:val=&quot;00EE5D8E&quot;/&gt;&lt;wsp:rsid wsp:val=&quot;00EE6E36&quot;/&gt;&lt;wsp:rsid wsp:val=&quot;00F016BC&quot;/&gt;&lt;wsp:rsid wsp:val=&quot;00F0660B&quot;/&gt;&lt;wsp:rsid wsp:val=&quot;00F10070&quot;/&gt;&lt;wsp:rsid wsp:val=&quot;00F123AE&quot;/&gt;&lt;wsp:rsid wsp:val=&quot;00F13EB2&quot;/&gt;&lt;wsp:rsid wsp:val=&quot;00F16C91&quot;/&gt;&lt;wsp:rsid wsp:val=&quot;00F16DD9&quot;/&gt;&lt;wsp:rsid wsp:val=&quot;00F2201D&quot;/&gt;&lt;wsp:rsid wsp:val=&quot;00F233E2&quot;/&gt;&lt;wsp:rsid wsp:val=&quot;00F26721&quot;/&gt;&lt;wsp:rsid wsp:val=&quot;00F32B93&quot;/&gt;&lt;wsp:rsid wsp:val=&quot;00F45CDD&quot;/&gt;&lt;wsp:rsid wsp:val=&quot;00F5551A&quot;/&gt;&lt;wsp:rsid wsp:val=&quot;00F56AAB&quot;/&gt;&lt;wsp:rsid wsp:val=&quot;00F600C7&quot;/&gt;&lt;wsp:rsid wsp:val=&quot;00F60D42&quot;/&gt;&lt;wsp:rsid wsp:val=&quot;00F64F61&quot;/&gt;&lt;wsp:rsid wsp:val=&quot;00F70056&quot;/&gt;&lt;wsp:rsid wsp:val=&quot;00F7118D&quot;/&gt;&lt;wsp:rsid wsp:val=&quot;00F73331&quot;/&gt;&lt;wsp:rsid wsp:val=&quot;00F87174&quot;/&gt;&lt;wsp:rsid wsp:val=&quot;00F91D37&quot;/&gt;&lt;wsp:rsid wsp:val=&quot;00F91DEC&quot;/&gt;&lt;wsp:rsid wsp:val=&quot;00F93538&quot;/&gt;&lt;wsp:rsid wsp:val=&quot;00F9610D&quot;/&gt;&lt;wsp:rsid wsp:val=&quot;00FA430E&quot;/&gt;&lt;wsp:rsid wsp:val=&quot;00FB657F&quot;/&gt;&lt;wsp:rsid wsp:val=&quot;00FC395D&quot;/&gt;&lt;wsp:rsid wsp:val=&quot;00FD40C9&quot;/&gt;&lt;wsp:rsid wsp:val=&quot;00FD4BB0&quot;/&gt;&lt;wsp:rsid wsp:val=&quot;00FE2ED4&quot;/&gt;&lt;wsp:rsid wsp:val=&quot;00FE7D09&quot;/&gt;&lt;/wsp:rsids&gt;&lt;/w:docPr&gt;&lt;w:body&gt;&lt;wx:sect&gt;&lt;w:p wsp:rsidR=&quot;004C6636&quot; wsp:rsidRPr=&quot;004C6636&quot; wsp:rsidRDefault=&quot;004C6636&quot; wsp:rsidP=&quot;004C66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z&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0.85x&lt;/m:t&gt;&lt;/m:r&gt;&lt;/m:num&gt;&lt;m:den&gt;&lt;m:r&gt;&lt;w:rPr&gt;&lt;w:rFonts w:ascii=&quot;Cambria Math&quot; w:h-ansi=&quot;Cambria Math&quot;/&gt;&lt;wx:font wx:val=&quot;Cambria Math&quot;/&gt;&lt;w:i/&gt;&lt;/w:rPr&gt;&lt;m:t&gt;2&lt;/m:t&gt;&lt;/m:r&gt;&lt;/m:den&gt;&lt;/m:f&gt;&lt;/m:oMath&gt;&lt;/m:oMathPara&gt;&lt;/w:p&gt;&lt;w:sectPr wsp:rsidR=&quot;00000000&quot; wsp:rsidRPr=&quot;004C6636&quot;&gt;&lt;w:pgSz w:w=&quot;12240&quot; w:h=&quot;15840&quot;/&gt;&lt;w:pgMar w:top=&quot;1417&quot; w:right=&quot;1417&quot; w:bottom=&quot;1134&quot; w:left=&quot;1417&quot; w:header=&quot;720&quot; w:footer=&quot;720&quot; w:gutter=&quot;0&quot;/&gt;&lt;w:cols w:space=&quot;720&quot;/&gt;&lt;/w:sectPr&gt;&lt;/wx:sect&gt;&lt;/w:body&gt;&lt;/w:wordDocument&gt;">
                  <v:imagedata r:id="rId24" o:title="" chromakey="white"/>
                </v:shape>
              </w:pict>
            </w:r>
          </w:p>
        </w:tc>
        <w:tc>
          <w:tcPr>
            <w:tcW w:w="3969" w:type="dxa"/>
            <w:shd w:val="clear" w:color="auto" w:fill="auto"/>
          </w:tcPr>
          <w:p w14:paraId="6E33BF02" w14:textId="69E09BF6" w:rsidR="00727FC9" w:rsidRPr="009464C6" w:rsidRDefault="00727FC9" w:rsidP="00C136A6">
            <w:pPr>
              <w:jc w:val="right"/>
            </w:pPr>
            <w:r>
              <w:t>(</w:t>
            </w:r>
            <w:r w:rsidR="00FB4E09">
              <w:fldChar w:fldCharType="begin"/>
            </w:r>
            <w:r w:rsidR="00FB4E09">
              <w:instrText xml:space="preserve"> SEQ Formel \* ARABIC </w:instrText>
            </w:r>
            <w:r w:rsidR="00FB4E09">
              <w:fldChar w:fldCharType="separate"/>
            </w:r>
            <w:r w:rsidR="000A0BAA">
              <w:rPr>
                <w:noProof/>
              </w:rPr>
              <w:t>1</w:t>
            </w:r>
            <w:r w:rsidR="00FB4E09">
              <w:rPr>
                <w:noProof/>
              </w:rPr>
              <w:fldChar w:fldCharType="end"/>
            </w:r>
            <w:r>
              <w:t>)</w:t>
            </w:r>
          </w:p>
        </w:tc>
      </w:tr>
    </w:tbl>
    <w:p w14:paraId="1F9B8121" w14:textId="77777777" w:rsidR="00C23314" w:rsidRDefault="00C23314" w:rsidP="00C23314">
      <w:pPr>
        <w:pStyle w:val="Blocksatz"/>
      </w:pPr>
    </w:p>
    <w:p w14:paraId="2BB59AD1" w14:textId="77777777" w:rsidR="00C752A2" w:rsidRPr="009464C6" w:rsidRDefault="0017217C" w:rsidP="00383392">
      <w:pPr>
        <w:pStyle w:val="Blocksatz"/>
      </w:pPr>
      <w:r>
        <w:br w:type="page"/>
      </w:r>
    </w:p>
    <w:p w14:paraId="710116DE" w14:textId="77777777" w:rsidR="00EC6272" w:rsidRPr="009464C6" w:rsidRDefault="00EC6272" w:rsidP="00EC6272">
      <w:pPr>
        <w:pStyle w:val="berschrift1"/>
      </w:pPr>
      <w:bookmarkStart w:id="38" w:name="_Toc157100189"/>
      <w:bookmarkStart w:id="39" w:name="_Toc204161780"/>
      <w:r>
        <w:lastRenderedPageBreak/>
        <w:t>Bibliographie</w:t>
      </w:r>
      <w:bookmarkEnd w:id="38"/>
      <w:bookmarkEnd w:id="39"/>
    </w:p>
    <w:p w14:paraId="51D745C6" w14:textId="77777777" w:rsidR="001314C3" w:rsidRPr="009464C6" w:rsidRDefault="001314C3" w:rsidP="001314C3">
      <w:pPr>
        <w:pStyle w:val="Literaturverzeichnis"/>
        <w:ind w:left="720" w:hanging="720"/>
        <w:rPr>
          <w:noProof/>
          <w:sz w:val="24"/>
          <w:szCs w:val="24"/>
        </w:rPr>
      </w:pPr>
      <w:r>
        <w:t xml:space="preserve">Nom, initiale du prénom de l’auteur/-e (année). </w:t>
      </w:r>
      <w:r>
        <w:rPr>
          <w:i/>
        </w:rPr>
        <w:t>Titre.</w:t>
      </w:r>
      <w:r>
        <w:t xml:space="preserve"> </w:t>
      </w:r>
      <w:proofErr w:type="gramStart"/>
      <w:r>
        <w:t>lieu</w:t>
      </w:r>
      <w:proofErr w:type="gramEnd"/>
      <w:r>
        <w:t xml:space="preserve"> de </w:t>
      </w:r>
      <w:proofErr w:type="gramStart"/>
      <w:r>
        <w:t>publication:</w:t>
      </w:r>
      <w:proofErr w:type="gramEnd"/>
      <w:r>
        <w:t xml:space="preserve"> éditeur.</w:t>
      </w:r>
    </w:p>
    <w:bookmarkEnd w:id="0"/>
    <w:bookmarkEnd w:id="1"/>
    <w:p w14:paraId="4A9C91D3" w14:textId="77777777" w:rsidR="00B373AE" w:rsidRPr="009464C6" w:rsidRDefault="00B373AE" w:rsidP="001314C3"/>
    <w:p w14:paraId="1AE99341" w14:textId="77777777" w:rsidR="00B373AE" w:rsidRDefault="00B373AE" w:rsidP="00C752A2"/>
    <w:p w14:paraId="0B274B25" w14:textId="77777777" w:rsidR="0035591E" w:rsidRDefault="0035591E" w:rsidP="00C752A2"/>
    <w:p w14:paraId="6170D8B1" w14:textId="77777777" w:rsidR="0035591E" w:rsidRDefault="0035591E" w:rsidP="00C752A2"/>
    <w:p w14:paraId="4F0FB0EE" w14:textId="77777777" w:rsidR="0035591E" w:rsidRDefault="0035591E" w:rsidP="00C752A2"/>
    <w:p w14:paraId="2B40553A" w14:textId="77777777" w:rsidR="0035591E" w:rsidRDefault="0035591E" w:rsidP="00C752A2"/>
    <w:p w14:paraId="02586B9E" w14:textId="77777777" w:rsidR="0035591E" w:rsidRDefault="0035591E" w:rsidP="00C752A2"/>
    <w:p w14:paraId="4E52E59B" w14:textId="77777777" w:rsidR="0035591E" w:rsidRDefault="0035591E" w:rsidP="00C752A2"/>
    <w:p w14:paraId="5E2481CC" w14:textId="77777777" w:rsidR="0035591E" w:rsidRDefault="0035591E" w:rsidP="00C752A2"/>
    <w:p w14:paraId="090D0076" w14:textId="77777777" w:rsidR="0035591E" w:rsidRDefault="0035591E" w:rsidP="00C752A2"/>
    <w:p w14:paraId="2C65F5D3" w14:textId="77777777" w:rsidR="0035591E" w:rsidRDefault="0035591E" w:rsidP="00C752A2"/>
    <w:p w14:paraId="7C290071" w14:textId="77777777" w:rsidR="0035591E" w:rsidRDefault="0035591E" w:rsidP="00C752A2"/>
    <w:p w14:paraId="24C46344" w14:textId="77777777" w:rsidR="0035591E" w:rsidRDefault="0035591E" w:rsidP="00C752A2"/>
    <w:p w14:paraId="12B5CC2B" w14:textId="77777777" w:rsidR="0035591E" w:rsidRDefault="0035591E" w:rsidP="00C752A2"/>
    <w:p w14:paraId="65188B09" w14:textId="77777777" w:rsidR="0035591E" w:rsidRDefault="0035591E" w:rsidP="00C752A2"/>
    <w:p w14:paraId="42E59D59" w14:textId="77777777" w:rsidR="0035591E" w:rsidRDefault="0035591E" w:rsidP="00C752A2"/>
    <w:p w14:paraId="0338F20F" w14:textId="77777777" w:rsidR="0035591E" w:rsidRDefault="0035591E" w:rsidP="00C752A2"/>
    <w:p w14:paraId="487FBB0C" w14:textId="77777777" w:rsidR="0035591E" w:rsidRDefault="0035591E" w:rsidP="00C752A2"/>
    <w:p w14:paraId="5A667712" w14:textId="77777777" w:rsidR="0035591E" w:rsidRDefault="0035591E" w:rsidP="00C752A2"/>
    <w:p w14:paraId="27284DCD" w14:textId="77777777" w:rsidR="0035591E" w:rsidRDefault="0035591E" w:rsidP="00C752A2"/>
    <w:p w14:paraId="6172CC20" w14:textId="77777777" w:rsidR="0035591E" w:rsidRDefault="0035591E" w:rsidP="00C752A2"/>
    <w:p w14:paraId="0819D484" w14:textId="77777777" w:rsidR="0035591E" w:rsidRDefault="0035591E" w:rsidP="00C752A2"/>
    <w:p w14:paraId="6325430D" w14:textId="77777777" w:rsidR="0035591E" w:rsidRDefault="0035591E" w:rsidP="00C752A2"/>
    <w:p w14:paraId="7D968E09" w14:textId="77777777" w:rsidR="0035591E" w:rsidRDefault="0035591E" w:rsidP="00C752A2"/>
    <w:p w14:paraId="448E2704" w14:textId="77777777" w:rsidR="0035591E" w:rsidRDefault="0035591E" w:rsidP="00C752A2"/>
    <w:p w14:paraId="4F3D805B" w14:textId="77777777" w:rsidR="0035591E" w:rsidRDefault="0035591E" w:rsidP="00C752A2"/>
    <w:p w14:paraId="0078BB4F" w14:textId="77777777" w:rsidR="0035591E" w:rsidRDefault="0035591E" w:rsidP="00C752A2"/>
    <w:p w14:paraId="1D8A2291" w14:textId="77777777" w:rsidR="0035591E" w:rsidRDefault="0035591E" w:rsidP="00C752A2"/>
    <w:p w14:paraId="1EE2F17C" w14:textId="77777777" w:rsidR="0035591E" w:rsidRDefault="0035591E" w:rsidP="00C752A2"/>
    <w:p w14:paraId="34B7ADF3" w14:textId="77777777" w:rsidR="0035591E" w:rsidRDefault="0035591E" w:rsidP="00C752A2"/>
    <w:p w14:paraId="5AEE1CE0" w14:textId="77777777" w:rsidR="0035591E" w:rsidRDefault="0035591E" w:rsidP="00C752A2"/>
    <w:p w14:paraId="7442B5D4" w14:textId="77777777" w:rsidR="0035591E" w:rsidRDefault="0035591E" w:rsidP="00C752A2"/>
    <w:p w14:paraId="30D77844" w14:textId="77777777" w:rsidR="0035591E" w:rsidRDefault="0035591E" w:rsidP="00C752A2"/>
    <w:p w14:paraId="525724F4" w14:textId="77777777" w:rsidR="0035591E" w:rsidRDefault="0035591E" w:rsidP="00C752A2"/>
    <w:p w14:paraId="299768D0" w14:textId="77777777" w:rsidR="0035591E" w:rsidRDefault="0035591E" w:rsidP="00C752A2"/>
    <w:p w14:paraId="0AAEB806" w14:textId="77777777" w:rsidR="0035591E" w:rsidRDefault="0035591E" w:rsidP="00C752A2"/>
    <w:p w14:paraId="1E5FB9DC" w14:textId="77777777" w:rsidR="0035591E" w:rsidRDefault="0035591E" w:rsidP="00C752A2"/>
    <w:p w14:paraId="4EC3EFDD" w14:textId="77777777" w:rsidR="0035591E" w:rsidRDefault="0035591E" w:rsidP="00C752A2"/>
    <w:p w14:paraId="1DAA9EA1" w14:textId="77777777" w:rsidR="0035591E" w:rsidRDefault="0035591E" w:rsidP="00C752A2"/>
    <w:p w14:paraId="120D8F94" w14:textId="77777777" w:rsidR="0035591E" w:rsidRDefault="0035591E" w:rsidP="00C752A2"/>
    <w:p w14:paraId="0603CD51" w14:textId="77777777" w:rsidR="0035591E" w:rsidRDefault="0035591E" w:rsidP="00C752A2"/>
    <w:p w14:paraId="1F0E8E6B" w14:textId="77777777" w:rsidR="0035591E" w:rsidRDefault="0035591E" w:rsidP="00C752A2"/>
    <w:p w14:paraId="4D0922BE" w14:textId="77777777" w:rsidR="0035591E" w:rsidRDefault="0035591E" w:rsidP="00C752A2"/>
    <w:p w14:paraId="356E5744" w14:textId="77777777" w:rsidR="0035591E" w:rsidRDefault="0035591E" w:rsidP="00C752A2"/>
    <w:p w14:paraId="65169DE6" w14:textId="0FF4D982" w:rsidR="0035591E" w:rsidRPr="009464C6" w:rsidRDefault="0035591E" w:rsidP="0035591E">
      <w:pPr>
        <w:pStyle w:val="berschrift1"/>
      </w:pPr>
      <w:r>
        <w:t xml:space="preserve"> </w:t>
      </w:r>
      <w:bookmarkStart w:id="40" w:name="_Toc204161781"/>
      <w:r>
        <w:t>Utilisation des données</w:t>
      </w:r>
      <w:bookmarkEnd w:id="40"/>
    </w:p>
    <w:p w14:paraId="73931DC5" w14:textId="77777777" w:rsidR="0035591E" w:rsidRPr="009464C6" w:rsidRDefault="0035591E" w:rsidP="00C752A2">
      <w:pPr>
        <w:sectPr w:rsidR="0035591E" w:rsidRPr="009464C6" w:rsidSect="006333EF">
          <w:pgSz w:w="11906" w:h="16838"/>
          <w:pgMar w:top="2125" w:right="1021" w:bottom="1216" w:left="2948" w:header="454" w:footer="510" w:gutter="0"/>
          <w:cols w:space="708"/>
          <w:docGrid w:linePitch="360"/>
        </w:sectPr>
      </w:pPr>
    </w:p>
    <w:p w14:paraId="6DEA11C3" w14:textId="77777777" w:rsidR="00C752A2" w:rsidRPr="009464C6" w:rsidRDefault="00B373AE" w:rsidP="00B373AE">
      <w:pPr>
        <w:pStyle w:val="berschrift1"/>
      </w:pPr>
      <w:bookmarkStart w:id="41" w:name="_Toc157100190"/>
      <w:bookmarkStart w:id="42" w:name="_Toc204161782"/>
      <w:r>
        <w:lastRenderedPageBreak/>
        <w:t>Clôture du projet</w:t>
      </w:r>
      <w:bookmarkEnd w:id="41"/>
      <w:bookmarkEnd w:id="42"/>
    </w:p>
    <w:p w14:paraId="47B86824" w14:textId="77777777" w:rsidR="00561A78" w:rsidRPr="0078675B" w:rsidRDefault="001D1D4F" w:rsidP="0078675B">
      <w:r>
        <w:rPr>
          <w:noProof/>
        </w:rPr>
        <mc:AlternateContent>
          <mc:Choice Requires="wps">
            <w:drawing>
              <wp:anchor distT="0" distB="0" distL="114300" distR="114300" simplePos="0" relativeHeight="251660800" behindDoc="0" locked="0" layoutInCell="1" allowOverlap="1" wp14:anchorId="35A5E0A7" wp14:editId="37A8478D">
                <wp:simplePos x="0" y="0"/>
                <wp:positionH relativeFrom="column">
                  <wp:posOffset>0</wp:posOffset>
                </wp:positionH>
                <wp:positionV relativeFrom="paragraph">
                  <wp:posOffset>263525</wp:posOffset>
                </wp:positionV>
                <wp:extent cx="2487295" cy="1600200"/>
                <wp:effectExtent l="0" t="0" r="0" b="0"/>
                <wp:wrapNone/>
                <wp:docPr id="1400345786"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7295" cy="1600200"/>
                        </a:xfrm>
                        <a:prstGeom prst="rect">
                          <a:avLst/>
                        </a:prstGeom>
                        <a:noFill/>
                        <a:ln w="9525">
                          <a:noFill/>
                          <a:miter lim="800000"/>
                          <a:headEnd/>
                          <a:tailEnd/>
                        </a:ln>
                      </wps:spPr>
                      <wps:txbx>
                        <w:txbxContent>
                          <w:p w14:paraId="0984742F" w14:textId="77777777" w:rsidR="00561A78" w:rsidRPr="009464C6" w:rsidRDefault="00561A78" w:rsidP="00472686">
                            <w:pPr>
                              <w:pStyle w:val="Hinweise"/>
                              <w:rPr>
                                <w:vanish w:val="0"/>
                              </w:rPr>
                            </w:pPr>
                            <w:r>
                              <w:rPr>
                                <w:vanish w:val="0"/>
                              </w:rPr>
                              <w:t>Veuillez insérer ici le formulaire n° 3 Clôture du projet après l’avoir numérisé.</w:t>
                            </w:r>
                          </w:p>
                          <w:p w14:paraId="3969EC37" w14:textId="77777777" w:rsidR="00561A78" w:rsidRPr="009464C6" w:rsidRDefault="00561A78" w:rsidP="00472686">
                            <w:pPr>
                              <w:pStyle w:val="Hinweise"/>
                              <w:rPr>
                                <w:vanish w:val="0"/>
                              </w:rPr>
                            </w:pPr>
                            <w:r>
                              <w:t xml:space="preserve">Il </w:t>
                            </w:r>
                            <w:proofErr w:type="gramStart"/>
                            <w:r>
                              <w:rPr>
                                <w:vanish w:val="0"/>
                              </w:rPr>
                              <w:t>peut</w:t>
                            </w:r>
                            <w:proofErr w:type="gramEnd"/>
                            <w:r>
                              <w:rPr>
                                <w:vanish w:val="0"/>
                              </w:rPr>
                              <w:t xml:space="preserve"> être téléchargé </w:t>
                            </w:r>
                            <w:proofErr w:type="gramStart"/>
                            <w:r>
                              <w:rPr>
                                <w:vanish w:val="0"/>
                              </w:rPr>
                              <w:t>ici:</w:t>
                            </w:r>
                            <w:proofErr w:type="gramEnd"/>
                            <w:r>
                              <w:rPr>
                                <w:vanish w:val="0"/>
                              </w:rPr>
                              <w:t xml:space="preserve"> </w:t>
                            </w:r>
                            <w:r>
                              <w:rPr>
                                <w:rStyle w:val="Hyperlink"/>
                                <w:vanish w:val="0"/>
                                <w:color w:val="FF0000"/>
                              </w:rPr>
                              <w:t>https://www.astra.admin.ch/astra/de/home/fachleute/weitere-bereiche/forschung/arbeitshilfen-merkblaetter.html</w:t>
                            </w:r>
                          </w:p>
                          <w:p w14:paraId="2F97DC36" w14:textId="77777777" w:rsidR="00561A78" w:rsidRPr="009464C6" w:rsidRDefault="00561A78" w:rsidP="00472686">
                            <w:pPr>
                              <w:pStyle w:val="Hinweise"/>
                              <w:rPr>
                                <w:vanish w:val="0"/>
                              </w:rPr>
                            </w:pPr>
                          </w:p>
                          <w:p w14:paraId="6FE7E279" w14:textId="77777777" w:rsidR="00561A78" w:rsidRPr="009464C6" w:rsidRDefault="00561A78" w:rsidP="00472686">
                            <w:pPr>
                              <w:pStyle w:val="Hinweise"/>
                              <w:rPr>
                                <w:vanish w:val="0"/>
                              </w:rPr>
                            </w:pPr>
                            <w:r>
                              <w:rPr>
                                <w:vanish w:val="0"/>
                              </w:rPr>
                              <w:t>(Supprimer le champ ensuite)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5A5E0A7" id="Textfeld 1" o:spid="_x0000_s1034" type="#_x0000_t202" style="position:absolute;margin-left:0;margin-top:20.75pt;width:195.85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" filled="f" stroked="f">
                <v:textbox style="mso-fit-shape-to-text:t" inset="0,0,0,0">
                  <w:txbxContent>
                    <w:p w14:paraId="0984742F" w14:textId="77777777" w:rsidR="00561A78" w:rsidRPr="009464C6" w:rsidRDefault="00561A78" w:rsidP="00472686">
                      <w:pPr>
                        <w:pStyle w:val="Hinweise"/>
                        <w:rPr>
                          <w:vanish w:val="0"/>
                        </w:rPr>
                      </w:pPr>
                      <w:r>
                        <w:rPr>
                          <w:vanish w:val="0"/>
                        </w:rPr>
                        <w:t>Veuillez insérer ici le formulaire n° 3 Clôture du projet après l’avoir numérisé.</w:t>
                      </w:r>
                    </w:p>
                    <w:p w14:paraId="3969EC37" w14:textId="77777777" w:rsidR="00561A78" w:rsidRPr="009464C6" w:rsidRDefault="00561A78" w:rsidP="00472686">
                      <w:pPr>
                        <w:pStyle w:val="Hinweise"/>
                        <w:rPr>
                          <w:vanish w:val="0"/>
                        </w:rPr>
                      </w:pPr>
                      <w:r>
                        <w:t xml:space="preserve">Il </w:t>
                      </w:r>
                      <w:proofErr w:type="gramStart"/>
                      <w:r>
                        <w:rPr>
                          <w:vanish w:val="0"/>
                        </w:rPr>
                        <w:t>peut</w:t>
                      </w:r>
                      <w:proofErr w:type="gramEnd"/>
                      <w:r>
                        <w:rPr>
                          <w:vanish w:val="0"/>
                        </w:rPr>
                        <w:t xml:space="preserve"> être téléchargé </w:t>
                      </w:r>
                      <w:proofErr w:type="gramStart"/>
                      <w:r>
                        <w:rPr>
                          <w:vanish w:val="0"/>
                        </w:rPr>
                        <w:t>ici:</w:t>
                      </w:r>
                      <w:proofErr w:type="gramEnd"/>
                      <w:r>
                        <w:rPr>
                          <w:vanish w:val="0"/>
                        </w:rPr>
                        <w:t xml:space="preserve"> </w:t>
                      </w:r>
                      <w:r>
                        <w:rPr>
                          <w:rStyle w:val="Hyperlink"/>
                          <w:vanish w:val="0"/>
                          <w:color w:val="FF0000"/>
                        </w:rPr>
                        <w:t>https://www.astra.admin.ch/astra/de/home/fachleute/weitere-bereiche/forschung/arbeitshilfen-merkblaetter.html</w:t>
                      </w:r>
                    </w:p>
                    <w:p w14:paraId="2F97DC36" w14:textId="77777777" w:rsidR="00561A78" w:rsidRPr="009464C6" w:rsidRDefault="00561A78" w:rsidP="00472686">
                      <w:pPr>
                        <w:pStyle w:val="Hinweise"/>
                        <w:rPr>
                          <w:vanish w:val="0"/>
                        </w:rPr>
                      </w:pPr>
                    </w:p>
                    <w:p w14:paraId="6FE7E279" w14:textId="77777777" w:rsidR="00561A78" w:rsidRPr="009464C6" w:rsidRDefault="00561A78" w:rsidP="00472686">
                      <w:pPr>
                        <w:pStyle w:val="Hinweise"/>
                        <w:rPr>
                          <w:vanish w:val="0"/>
                        </w:rPr>
                      </w:pPr>
                      <w:r>
                        <w:rPr>
                          <w:vanish w:val="0"/>
                        </w:rPr>
                        <w:t>(Supprimer le champ ensuite)</w:t>
                      </w:r>
                    </w:p>
                  </w:txbxContent>
                </v:textbox>
              </v:shape>
            </w:pict>
          </mc:Fallback>
        </mc:AlternateContent>
      </w:r>
    </w:p>
    <w:sectPr w:rsidR="00561A78" w:rsidRPr="0078675B" w:rsidSect="006333EF">
      <w:pgSz w:w="11906" w:h="16838"/>
      <w:pgMar w:top="2125" w:right="1021" w:bottom="1216" w:left="294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E1AF" w14:textId="77777777" w:rsidR="00965A7B" w:rsidRDefault="00965A7B" w:rsidP="00F91D37">
      <w:pPr>
        <w:spacing w:line="240" w:lineRule="auto"/>
      </w:pPr>
      <w:r>
        <w:separator/>
      </w:r>
    </w:p>
  </w:endnote>
  <w:endnote w:type="continuationSeparator" w:id="0">
    <w:p w14:paraId="691AD946" w14:textId="77777777" w:rsidR="00965A7B" w:rsidRDefault="00965A7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Com 55 Roman">
    <w:altName w:val="Arial"/>
    <w:panose1 w:val="020B0604020202020204"/>
    <w:charset w:val="00"/>
    <w:family w:val="swiss"/>
    <w:pitch w:val="variable"/>
    <w:sig w:usb0="8000008F" w:usb1="10002042"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xtkörper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38A8A" w14:textId="77777777" w:rsidR="00EE5D8E" w:rsidRPr="00EE5D8E" w:rsidRDefault="00EE5D8E" w:rsidP="00EE5D8E">
    <w:pPr>
      <w:pStyle w:val="Seitenzahlen"/>
      <w:jc w:val="left"/>
    </w:pPr>
    <w:r w:rsidRPr="005C6148">
      <w:fldChar w:fldCharType="begin"/>
    </w:r>
    <w:r w:rsidRPr="005C6148">
      <w:instrText>PAGE   \* MERGEFORMAT</w:instrText>
    </w:r>
    <w:r w:rsidRPr="005C6148">
      <w:fldChar w:fldCharType="separate"/>
    </w:r>
    <w:r>
      <w:t>12</w:t>
    </w:r>
    <w:r w:rsidRPr="005C61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C131" w14:textId="77777777" w:rsidR="006C62E1" w:rsidRDefault="001D1D4F" w:rsidP="006C62E1">
    <w:pPr>
      <w:pStyle w:val="Fuzeile"/>
    </w:pPr>
    <w:r>
      <w:rPr>
        <w:noProof/>
      </w:rPr>
      <mc:AlternateContent>
        <mc:Choice Requires="wps">
          <w:drawing>
            <wp:anchor distT="0" distB="0" distL="114300" distR="114300" simplePos="0" relativeHeight="251656704" behindDoc="0" locked="1" layoutInCell="1" allowOverlap="1" wp14:anchorId="40F646AF" wp14:editId="43026FCE">
              <wp:simplePos x="0" y="0"/>
              <wp:positionH relativeFrom="margin">
                <wp:align>outside</wp:align>
              </wp:positionH>
              <wp:positionV relativeFrom="page">
                <wp:align>bottom</wp:align>
              </wp:positionV>
              <wp:extent cx="629920" cy="575945"/>
              <wp:effectExtent l="0" t="0" r="0" b="0"/>
              <wp:wrapSquare wrapText="bothSides"/>
              <wp:docPr id="831691353"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75945"/>
                      </a:xfrm>
                      <a:prstGeom prst="rect">
                        <a:avLst/>
                      </a:prstGeom>
                      <a:noFill/>
                      <a:ln w="6350">
                        <a:noFill/>
                      </a:ln>
                      <a:effectLst/>
                    </wps:spPr>
                    <wps:txbx>
                      <w:txbxContent>
                        <w:p w14:paraId="0B22D458" w14:textId="77777777" w:rsidR="00CD775B" w:rsidRPr="005C6148" w:rsidRDefault="00CD775B"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646AF" id="_x0000_t202" coordsize="21600,21600" o:spt="202" path="m,l,21600r21600,l21600,xe">
              <v:stroke joinstyle="miter"/>
              <v:path gradientshapeok="t" o:connecttype="rect"/>
            </v:shapetype>
            <v:shape id="Textfeld 27" o:spid="_x0000_s1035" type="#_x0000_t202" style="position:absolute;margin-left:-1.6pt;margin-top:0;width:49.6pt;height:45.35pt;z-index:251656704;visibility:visible;mso-wrap-style:square;mso-width-percent:0;mso-height-percent:0;mso-wrap-distance-left:9pt;mso-wrap-distance-top:0;mso-wrap-distance-right:9pt;mso-wrap-distance-bottom:0;mso-position-horizontal:outside;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" filled="f" stroked="f" strokeweight=".5pt">
              <v:textbox inset="0,0,0,9mm">
                <w:txbxContent>
                  <w:p w14:paraId="0B22D458" w14:textId="77777777" w:rsidR="00CD775B" w:rsidRPr="005C6148" w:rsidRDefault="00CD775B"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7C5E" w14:textId="77777777" w:rsidR="005B3689" w:rsidRPr="00EE5D8E" w:rsidRDefault="005B3689" w:rsidP="00EE5D8E">
    <w:pPr>
      <w:pStyle w:val="Seitenzahlen"/>
      <w:jc w:val="left"/>
    </w:pPr>
    <w:r w:rsidRPr="005C6148">
      <w:fldChar w:fldCharType="begin"/>
    </w:r>
    <w:r w:rsidRPr="005C6148">
      <w:instrText>PAGE   \* MERGEFORMAT</w:instrText>
    </w:r>
    <w:r w:rsidRPr="005C6148">
      <w:fldChar w:fldCharType="separate"/>
    </w:r>
    <w:r>
      <w:t>12</w:t>
    </w:r>
    <w:r w:rsidRPr="005C614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374F" w14:textId="77777777" w:rsidR="005B3689" w:rsidRDefault="001D1D4F" w:rsidP="006C62E1">
    <w:pPr>
      <w:pStyle w:val="Fuzeile"/>
    </w:pPr>
    <w:r>
      <w:rPr>
        <w:noProof/>
      </w:rPr>
      <mc:AlternateContent>
        <mc:Choice Requires="wps">
          <w:drawing>
            <wp:anchor distT="0" distB="0" distL="114300" distR="114300" simplePos="0" relativeHeight="251657728" behindDoc="0" locked="1" layoutInCell="1" allowOverlap="1" wp14:anchorId="4F880F92" wp14:editId="31CA36CC">
              <wp:simplePos x="0" y="0"/>
              <wp:positionH relativeFrom="margin">
                <wp:align>outside</wp:align>
              </wp:positionH>
              <wp:positionV relativeFrom="page">
                <wp:align>bottom</wp:align>
              </wp:positionV>
              <wp:extent cx="629920" cy="575945"/>
              <wp:effectExtent l="0" t="0" r="0" b="0"/>
              <wp:wrapSquare wrapText="bothSides"/>
              <wp:docPr id="1299447617"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75945"/>
                      </a:xfrm>
                      <a:prstGeom prst="rect">
                        <a:avLst/>
                      </a:prstGeom>
                      <a:noFill/>
                      <a:ln w="6350">
                        <a:noFill/>
                      </a:ln>
                      <a:effectLst/>
                    </wps:spPr>
                    <wps:txbx>
                      <w:txbxContent>
                        <w:p w14:paraId="6E3BB941" w14:textId="77777777" w:rsidR="005B3689" w:rsidRPr="005C6148" w:rsidRDefault="005B3689"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80F92" id="_x0000_t202" coordsize="21600,21600" o:spt="202" path="m,l,21600r21600,l21600,xe">
              <v:stroke joinstyle="miter"/>
              <v:path gradientshapeok="t" o:connecttype="rect"/>
            </v:shapetype>
            <v:shape id="Textfeld 25" o:spid="_x0000_s1036" type="#_x0000_t202" style="position:absolute;margin-left:-1.6pt;margin-top:0;width:49.6pt;height:45.35pt;z-index:251657728;visibility:visible;mso-wrap-style:square;mso-width-percent:0;mso-height-percent:0;mso-wrap-distance-left:9pt;mso-wrap-distance-top:0;mso-wrap-distance-right:9pt;mso-wrap-distance-bottom:0;mso-position-horizontal:outside;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" filled="f" stroked="f" strokeweight=".5pt">
              <v:textbox inset="0,0,0,9mm">
                <w:txbxContent>
                  <w:p w14:paraId="6E3BB941" w14:textId="77777777" w:rsidR="005B3689" w:rsidRPr="005C6148" w:rsidRDefault="005B3689"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v:textbox>
              <w10:wrap type="square"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7193" w14:textId="77777777" w:rsidR="005B3689" w:rsidRPr="00EE5D8E" w:rsidRDefault="005B3689" w:rsidP="00EE5D8E">
    <w:pPr>
      <w:pStyle w:val="Seitenzahlen"/>
      <w:jc w:val="left"/>
    </w:pPr>
    <w:r w:rsidRPr="005C6148">
      <w:fldChar w:fldCharType="begin"/>
    </w:r>
    <w:r w:rsidRPr="005C6148">
      <w:instrText>PAGE   \* MERGEFORMAT</w:instrText>
    </w:r>
    <w:r w:rsidRPr="005C6148">
      <w:fldChar w:fldCharType="separate"/>
    </w:r>
    <w:r>
      <w:t>12</w:t>
    </w:r>
    <w:r w:rsidRPr="005C614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EA40" w14:textId="77777777" w:rsidR="005B3689" w:rsidRDefault="001D1D4F" w:rsidP="006C62E1">
    <w:pPr>
      <w:pStyle w:val="Fuzeile"/>
    </w:pPr>
    <w:r>
      <w:rPr>
        <w:noProof/>
      </w:rPr>
      <mc:AlternateContent>
        <mc:Choice Requires="wps">
          <w:drawing>
            <wp:anchor distT="0" distB="0" distL="114300" distR="114300" simplePos="0" relativeHeight="251658752" behindDoc="0" locked="1" layoutInCell="1" allowOverlap="1" wp14:anchorId="35A4F305" wp14:editId="140BE887">
              <wp:simplePos x="0" y="0"/>
              <wp:positionH relativeFrom="margin">
                <wp:align>outside</wp:align>
              </wp:positionH>
              <wp:positionV relativeFrom="page">
                <wp:align>bottom</wp:align>
              </wp:positionV>
              <wp:extent cx="629920" cy="575945"/>
              <wp:effectExtent l="0" t="0" r="0" b="0"/>
              <wp:wrapSquare wrapText="bothSides"/>
              <wp:docPr id="121452197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75945"/>
                      </a:xfrm>
                      <a:prstGeom prst="rect">
                        <a:avLst/>
                      </a:prstGeom>
                      <a:noFill/>
                      <a:ln w="6350">
                        <a:noFill/>
                      </a:ln>
                      <a:effectLst/>
                    </wps:spPr>
                    <wps:txbx>
                      <w:txbxContent>
                        <w:p w14:paraId="7A4CF7D4" w14:textId="77777777" w:rsidR="005B3689" w:rsidRPr="005C6148" w:rsidRDefault="005B3689"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4F305" id="_x0000_t202" coordsize="21600,21600" o:spt="202" path="m,l,21600r21600,l21600,xe">
              <v:stroke joinstyle="miter"/>
              <v:path gradientshapeok="t" o:connecttype="rect"/>
            </v:shapetype>
            <v:shape id="Textfeld 23" o:spid="_x0000_s1037" type="#_x0000_t202" style="position:absolute;margin-left:-1.6pt;margin-top:0;width:49.6pt;height:45.35pt;z-index:251658752;visibility:visible;mso-wrap-style:square;mso-width-percent:0;mso-height-percent:0;mso-wrap-distance-left:9pt;mso-wrap-distance-top:0;mso-wrap-distance-right:9pt;mso-wrap-distance-bottom:0;mso-position-horizontal:outside;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" filled="f" stroked="f" strokeweight=".5pt">
              <v:textbox inset="0,0,0,9mm">
                <w:txbxContent>
                  <w:p w14:paraId="7A4CF7D4" w14:textId="77777777" w:rsidR="005B3689" w:rsidRPr="005C6148" w:rsidRDefault="005B3689" w:rsidP="00CD775B">
                    <w:pPr>
                      <w:pStyle w:val="Seitenzahlen"/>
                    </w:pPr>
                    <w:r w:rsidRPr="005C6148">
                      <w:fldChar w:fldCharType="begin"/>
                    </w:r>
                    <w:r w:rsidRPr="005C6148">
                      <w:instrText>PAGE   \* MERGEFORMAT</w:instrText>
                    </w:r>
                    <w:r w:rsidRPr="005C6148">
                      <w:fldChar w:fldCharType="separate"/>
                    </w:r>
                    <w:r w:rsidRPr="00452D49">
                      <w:t>5</w:t>
                    </w:r>
                    <w:r w:rsidRPr="005C6148">
                      <w:fldChar w:fldCharType="end"/>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C1DB8" w14:textId="77777777" w:rsidR="00965A7B" w:rsidRDefault="00965A7B" w:rsidP="00F91D37">
      <w:pPr>
        <w:spacing w:line="240" w:lineRule="auto"/>
      </w:pPr>
      <w:r>
        <w:separator/>
      </w:r>
    </w:p>
  </w:footnote>
  <w:footnote w:type="continuationSeparator" w:id="0">
    <w:p w14:paraId="6C907820" w14:textId="77777777" w:rsidR="00965A7B" w:rsidRDefault="00965A7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B49C" w14:textId="77777777" w:rsidR="00EE5D8E"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F0A6" w14:textId="77777777" w:rsidR="005C6148"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02B2" w14:textId="77777777" w:rsidR="005B3689"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56F6" w14:textId="77777777" w:rsidR="005B3689" w:rsidRPr="00D00E26" w:rsidRDefault="005B3689" w:rsidP="00D00E26">
    <w:pPr>
      <w:pStyle w:val="Kopfzeile"/>
    </w:pPr>
    <w:r>
      <w:rPr>
        <w:rStyle w:val="SegoeProBlack"/>
      </w:rPr>
      <w:t>0000</w:t>
    </w:r>
    <w:r>
      <w:t xml:space="preserve"> | </w:t>
    </w:r>
    <w:proofErr w:type="spellStart"/>
    <w:r>
      <w:rPr>
        <w:rStyle w:val="Platzhaltertext"/>
      </w:rPr>
      <w:t>Titel</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7DC1" w14:textId="77777777" w:rsidR="005B3689"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FB4A" w14:textId="77777777" w:rsidR="005B3689" w:rsidRPr="008E70E8" w:rsidRDefault="008E70E8" w:rsidP="008E70E8">
    <w:pPr>
      <w:pStyle w:val="KopfzeileEinzug"/>
    </w:pPr>
    <w:r w:rsidRPr="00445570">
      <w:rPr>
        <w:rStyle w:val="SegoeProBlack"/>
        <w:color w:val="000000"/>
      </w:rPr>
      <w:t>0000</w:t>
    </w:r>
    <w:r w:rsidRPr="00445570">
      <w:rPr>
        <w:color w:val="000000"/>
      </w:rPr>
      <w:t xml:space="preserve"> |</w:t>
    </w:r>
    <w:r>
      <w:t xml:space="preserve"> </w:t>
    </w:r>
    <w:r w:rsidRPr="00445570">
      <w:t>Titel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35164E8"/>
    <w:multiLevelType w:val="multilevel"/>
    <w:tmpl w:val="C93CB7C0"/>
    <w:numStyleLink w:val="NummerierteberschriftenListe"/>
  </w:abstractNum>
  <w:abstractNum w:abstractNumId="12"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5095E24"/>
    <w:multiLevelType w:val="multilevel"/>
    <w:tmpl w:val="9DC645FA"/>
    <w:numStyleLink w:val="AufzhlungenListe"/>
  </w:abstractNum>
  <w:abstractNum w:abstractNumId="14" w15:restartNumberingAfterBreak="0">
    <w:nsid w:val="0FA2631A"/>
    <w:multiLevelType w:val="multilevel"/>
    <w:tmpl w:val="9DC645FA"/>
    <w:numStyleLink w:val="AufzhlungenListe"/>
  </w:abstractNum>
  <w:abstractNum w:abstractNumId="15"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2BD6215"/>
    <w:multiLevelType w:val="multilevel"/>
    <w:tmpl w:val="9DC645FA"/>
    <w:styleLink w:val="AufzhlungenListe"/>
    <w:lvl w:ilvl="0">
      <w:start w:val="1"/>
      <w:numFmt w:val="bullet"/>
      <w:pStyle w:val="Aufzhlung1"/>
      <w:lvlText w:val="•"/>
      <w:lvlJc w:val="left"/>
      <w:pPr>
        <w:ind w:left="227" w:hanging="227"/>
      </w:pPr>
      <w:rPr>
        <w:rFonts w:ascii="Georgia" w:hAnsi="Georgia" w:hint="default"/>
      </w:rPr>
    </w:lvl>
    <w:lvl w:ilvl="1">
      <w:start w:val="1"/>
      <w:numFmt w:val="bullet"/>
      <w:pStyle w:val="Aufzhlung2"/>
      <w:lvlText w:val="•"/>
      <w:lvlJc w:val="left"/>
      <w:pPr>
        <w:ind w:left="454" w:hanging="227"/>
      </w:pPr>
      <w:rPr>
        <w:rFonts w:ascii="Georgia" w:hAnsi="Georgia" w:hint="default"/>
      </w:rPr>
    </w:lvl>
    <w:lvl w:ilvl="2">
      <w:start w:val="1"/>
      <w:numFmt w:val="bullet"/>
      <w:pStyle w:val="Aufzhlung3"/>
      <w:lvlText w:val="•"/>
      <w:lvlJc w:val="left"/>
      <w:pPr>
        <w:ind w:left="680" w:hanging="226"/>
      </w:pPr>
      <w:rPr>
        <w:rFonts w:ascii="Georgia" w:hAnsi="Georgia"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Georgia" w:hAnsi="Georgia"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A742448"/>
    <w:multiLevelType w:val="multilevel"/>
    <w:tmpl w:val="C93CB7C0"/>
    <w:numStyleLink w:val="NummerierteberschriftenListe"/>
  </w:abstractNum>
  <w:abstractNum w:abstractNumId="21" w15:restartNumberingAfterBreak="0">
    <w:nsid w:val="3DEB21CF"/>
    <w:multiLevelType w:val="multilevel"/>
    <w:tmpl w:val="C93CB7C0"/>
    <w:numStyleLink w:val="NummerierteberschriftenListe"/>
  </w:abstractNum>
  <w:abstractNum w:abstractNumId="2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C0D46FD"/>
    <w:multiLevelType w:val="multilevel"/>
    <w:tmpl w:val="B3B49FF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6" w15:restartNumberingAfterBreak="0">
    <w:nsid w:val="53022BC8"/>
    <w:multiLevelType w:val="multilevel"/>
    <w:tmpl w:val="C93CB7C0"/>
    <w:styleLink w:val="NummerierteberschriftenListe"/>
    <w:lvl w:ilvl="0">
      <w:start w:val="1"/>
      <w:numFmt w:val="decimal"/>
      <w:pStyle w:val="berschrift1nummeriert"/>
      <w:lvlText w:val="%1"/>
      <w:lvlJc w:val="left"/>
      <w:pPr>
        <w:ind w:left="510" w:hanging="510"/>
      </w:pPr>
      <w:rPr>
        <w:rFonts w:hint="default"/>
      </w:rPr>
    </w:lvl>
    <w:lvl w:ilvl="1">
      <w:start w:val="1"/>
      <w:numFmt w:val="decimal"/>
      <w:pStyle w:val="berschrift2nummeriert"/>
      <w:lvlText w:val="%1.%2"/>
      <w:lvlJc w:val="left"/>
      <w:pPr>
        <w:ind w:left="510" w:hanging="510"/>
      </w:pPr>
      <w:rPr>
        <w:rFonts w:hint="default"/>
      </w:rPr>
    </w:lvl>
    <w:lvl w:ilvl="2">
      <w:start w:val="1"/>
      <w:numFmt w:val="decimal"/>
      <w:pStyle w:val="berschrift3nummeriert"/>
      <w:lvlText w:val="%1.%2.%3"/>
      <w:lvlJc w:val="left"/>
      <w:pPr>
        <w:ind w:left="510" w:hanging="510"/>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Georgia" w:hAnsi="Georgia"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0EA4E2C"/>
    <w:multiLevelType w:val="multilevel"/>
    <w:tmpl w:val="C93CB7C0"/>
    <w:numStyleLink w:val="NummerierteberschriftenListe"/>
  </w:abstractNum>
  <w:abstractNum w:abstractNumId="3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Georgia" w:hAnsi="Georgia"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AE06DE1"/>
    <w:multiLevelType w:val="multilevel"/>
    <w:tmpl w:val="E3F0322A"/>
    <w:lvl w:ilvl="0">
      <w:start w:val="1"/>
      <w:numFmt w:val="bullet"/>
      <w:lvlText w:val="‒"/>
      <w:lvlJc w:val="left"/>
      <w:pPr>
        <w:ind w:left="284" w:hanging="284"/>
      </w:pPr>
      <w:rPr>
        <w:rFonts w:ascii="Arial" w:hAnsi="Arial"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Georgia" w:hAnsi="Georgia"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7044737">
    <w:abstractNumId w:val="9"/>
  </w:num>
  <w:num w:numId="2" w16cid:durableId="1200972949">
    <w:abstractNumId w:val="7"/>
  </w:num>
  <w:num w:numId="3" w16cid:durableId="1928924040">
    <w:abstractNumId w:val="6"/>
  </w:num>
  <w:num w:numId="4" w16cid:durableId="168064476">
    <w:abstractNumId w:val="5"/>
  </w:num>
  <w:num w:numId="5" w16cid:durableId="1569069538">
    <w:abstractNumId w:val="4"/>
  </w:num>
  <w:num w:numId="6" w16cid:durableId="627245189">
    <w:abstractNumId w:val="8"/>
  </w:num>
  <w:num w:numId="7" w16cid:durableId="411515280">
    <w:abstractNumId w:val="3"/>
  </w:num>
  <w:num w:numId="8" w16cid:durableId="304898630">
    <w:abstractNumId w:val="2"/>
  </w:num>
  <w:num w:numId="9" w16cid:durableId="1733691597">
    <w:abstractNumId w:val="1"/>
  </w:num>
  <w:num w:numId="10" w16cid:durableId="1563371396">
    <w:abstractNumId w:val="0"/>
  </w:num>
  <w:num w:numId="11" w16cid:durableId="910046911">
    <w:abstractNumId w:val="35"/>
  </w:num>
  <w:num w:numId="12" w16cid:durableId="1778327131">
    <w:abstractNumId w:val="27"/>
  </w:num>
  <w:num w:numId="13" w16cid:durableId="1155491435">
    <w:abstractNumId w:val="23"/>
  </w:num>
  <w:num w:numId="14" w16cid:durableId="1364936886">
    <w:abstractNumId w:val="37"/>
  </w:num>
  <w:num w:numId="15" w16cid:durableId="843476836">
    <w:abstractNumId w:val="36"/>
  </w:num>
  <w:num w:numId="16" w16cid:durableId="646668185">
    <w:abstractNumId w:val="16"/>
  </w:num>
  <w:num w:numId="17" w16cid:durableId="1273703684">
    <w:abstractNumId w:val="24"/>
  </w:num>
  <w:num w:numId="18" w16cid:durableId="735861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822884">
    <w:abstractNumId w:val="34"/>
  </w:num>
  <w:num w:numId="20" w16cid:durableId="2006547534">
    <w:abstractNumId w:val="22"/>
  </w:num>
  <w:num w:numId="21" w16cid:durableId="61756377">
    <w:abstractNumId w:val="32"/>
  </w:num>
  <w:num w:numId="22" w16cid:durableId="1765765671">
    <w:abstractNumId w:val="30"/>
  </w:num>
  <w:num w:numId="23" w16cid:durableId="203518727">
    <w:abstractNumId w:val="18"/>
  </w:num>
  <w:num w:numId="24" w16cid:durableId="712342177">
    <w:abstractNumId w:val="25"/>
  </w:num>
  <w:num w:numId="25" w16cid:durableId="1135414337">
    <w:abstractNumId w:val="33"/>
  </w:num>
  <w:num w:numId="26" w16cid:durableId="1126893387">
    <w:abstractNumId w:val="28"/>
  </w:num>
  <w:num w:numId="27" w16cid:durableId="1997031228">
    <w:abstractNumId w:val="19"/>
  </w:num>
  <w:num w:numId="28" w16cid:durableId="143933650">
    <w:abstractNumId w:val="15"/>
  </w:num>
  <w:num w:numId="29" w16cid:durableId="1950820844">
    <w:abstractNumId w:val="29"/>
  </w:num>
  <w:num w:numId="30" w16cid:durableId="116143906">
    <w:abstractNumId w:val="10"/>
  </w:num>
  <w:num w:numId="31" w16cid:durableId="1692685122">
    <w:abstractNumId w:val="26"/>
  </w:num>
  <w:num w:numId="32" w16cid:durableId="1199513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955319">
    <w:abstractNumId w:val="17"/>
  </w:num>
  <w:num w:numId="34" w16cid:durableId="1485200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433404">
    <w:abstractNumId w:val="11"/>
  </w:num>
  <w:num w:numId="36" w16cid:durableId="2012219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946288">
    <w:abstractNumId w:val="12"/>
  </w:num>
  <w:num w:numId="38" w16cid:durableId="90903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5432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6576775">
    <w:abstractNumId w:val="20"/>
  </w:num>
  <w:num w:numId="41" w16cid:durableId="1150057428">
    <w:abstractNumId w:val="21"/>
  </w:num>
  <w:num w:numId="42" w16cid:durableId="1178932542">
    <w:abstractNumId w:val="31"/>
  </w:num>
  <w:num w:numId="43" w16cid:durableId="645596032">
    <w:abstractNumId w:val="13"/>
  </w:num>
  <w:num w:numId="44" w16cid:durableId="12342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mirrorMargin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69"/>
    <w:rsid w:val="00002978"/>
    <w:rsid w:val="00003A9F"/>
    <w:rsid w:val="0001010F"/>
    <w:rsid w:val="00014A09"/>
    <w:rsid w:val="000245E6"/>
    <w:rsid w:val="000258BC"/>
    <w:rsid w:val="00025CEC"/>
    <w:rsid w:val="000266B7"/>
    <w:rsid w:val="00026A79"/>
    <w:rsid w:val="00032B92"/>
    <w:rsid w:val="00032BCD"/>
    <w:rsid w:val="00032F85"/>
    <w:rsid w:val="000355BF"/>
    <w:rsid w:val="00035D08"/>
    <w:rsid w:val="000409C8"/>
    <w:rsid w:val="00041700"/>
    <w:rsid w:val="00051CB9"/>
    <w:rsid w:val="00063BC2"/>
    <w:rsid w:val="000701F1"/>
    <w:rsid w:val="00071780"/>
    <w:rsid w:val="000803EB"/>
    <w:rsid w:val="00090380"/>
    <w:rsid w:val="00093E7A"/>
    <w:rsid w:val="00093FA2"/>
    <w:rsid w:val="00096E8E"/>
    <w:rsid w:val="000A0BAA"/>
    <w:rsid w:val="000A1884"/>
    <w:rsid w:val="000A24EC"/>
    <w:rsid w:val="000A2660"/>
    <w:rsid w:val="000B183F"/>
    <w:rsid w:val="000B595D"/>
    <w:rsid w:val="000C49C1"/>
    <w:rsid w:val="000D1743"/>
    <w:rsid w:val="000D1BB6"/>
    <w:rsid w:val="000E0B40"/>
    <w:rsid w:val="000E6313"/>
    <w:rsid w:val="000E7543"/>
    <w:rsid w:val="000E756F"/>
    <w:rsid w:val="000F1D2B"/>
    <w:rsid w:val="0010021F"/>
    <w:rsid w:val="00101907"/>
    <w:rsid w:val="00102345"/>
    <w:rsid w:val="0010300B"/>
    <w:rsid w:val="001055E2"/>
    <w:rsid w:val="001056A2"/>
    <w:rsid w:val="00106688"/>
    <w:rsid w:val="00107F09"/>
    <w:rsid w:val="001134C7"/>
    <w:rsid w:val="00113CB8"/>
    <w:rsid w:val="001207D3"/>
    <w:rsid w:val="0012151C"/>
    <w:rsid w:val="00127BBA"/>
    <w:rsid w:val="001314C3"/>
    <w:rsid w:val="00133CFB"/>
    <w:rsid w:val="00133E9B"/>
    <w:rsid w:val="0013611B"/>
    <w:rsid w:val="001375AB"/>
    <w:rsid w:val="00144122"/>
    <w:rsid w:val="00144507"/>
    <w:rsid w:val="00145E6F"/>
    <w:rsid w:val="001514C0"/>
    <w:rsid w:val="001516E5"/>
    <w:rsid w:val="00154677"/>
    <w:rsid w:val="00157ECA"/>
    <w:rsid w:val="00165F95"/>
    <w:rsid w:val="0016774B"/>
    <w:rsid w:val="00167916"/>
    <w:rsid w:val="00171870"/>
    <w:rsid w:val="0017217C"/>
    <w:rsid w:val="001A3606"/>
    <w:rsid w:val="001A43BD"/>
    <w:rsid w:val="001C4A15"/>
    <w:rsid w:val="001C6EF4"/>
    <w:rsid w:val="001D1D4F"/>
    <w:rsid w:val="001E73F4"/>
    <w:rsid w:val="001F0CDF"/>
    <w:rsid w:val="001F1986"/>
    <w:rsid w:val="001F4A7E"/>
    <w:rsid w:val="001F4B8C"/>
    <w:rsid w:val="001F4F9B"/>
    <w:rsid w:val="00212F1B"/>
    <w:rsid w:val="00214EEC"/>
    <w:rsid w:val="00225FF3"/>
    <w:rsid w:val="0022685B"/>
    <w:rsid w:val="0023018C"/>
    <w:rsid w:val="0023205B"/>
    <w:rsid w:val="002369CE"/>
    <w:rsid w:val="002466D7"/>
    <w:rsid w:val="00247905"/>
    <w:rsid w:val="0025644A"/>
    <w:rsid w:val="00267500"/>
    <w:rsid w:val="00267F71"/>
    <w:rsid w:val="002726D9"/>
    <w:rsid w:val="00272F0B"/>
    <w:rsid w:val="00273EBC"/>
    <w:rsid w:val="00281972"/>
    <w:rsid w:val="00281CB1"/>
    <w:rsid w:val="00283995"/>
    <w:rsid w:val="00284E37"/>
    <w:rsid w:val="00290E37"/>
    <w:rsid w:val="00292375"/>
    <w:rsid w:val="002A6277"/>
    <w:rsid w:val="002B1F0B"/>
    <w:rsid w:val="002B465E"/>
    <w:rsid w:val="002B551B"/>
    <w:rsid w:val="002B7537"/>
    <w:rsid w:val="002C163B"/>
    <w:rsid w:val="002D272F"/>
    <w:rsid w:val="002D38AE"/>
    <w:rsid w:val="002D709C"/>
    <w:rsid w:val="002D7CCB"/>
    <w:rsid w:val="002F06AA"/>
    <w:rsid w:val="002F4B98"/>
    <w:rsid w:val="002F68A2"/>
    <w:rsid w:val="0030245A"/>
    <w:rsid w:val="00302BB6"/>
    <w:rsid w:val="00303B73"/>
    <w:rsid w:val="003065CA"/>
    <w:rsid w:val="00307A5B"/>
    <w:rsid w:val="00314C63"/>
    <w:rsid w:val="0032330D"/>
    <w:rsid w:val="00333A1B"/>
    <w:rsid w:val="00337EC8"/>
    <w:rsid w:val="0034134D"/>
    <w:rsid w:val="00342817"/>
    <w:rsid w:val="00343A7F"/>
    <w:rsid w:val="00347F53"/>
    <w:rsid w:val="003514EE"/>
    <w:rsid w:val="0035591E"/>
    <w:rsid w:val="00355F55"/>
    <w:rsid w:val="00363671"/>
    <w:rsid w:val="00364EE3"/>
    <w:rsid w:val="00371E1F"/>
    <w:rsid w:val="0037405C"/>
    <w:rsid w:val="003757E4"/>
    <w:rsid w:val="00375834"/>
    <w:rsid w:val="00381BA9"/>
    <w:rsid w:val="00383392"/>
    <w:rsid w:val="0039124E"/>
    <w:rsid w:val="003931D2"/>
    <w:rsid w:val="00395A1F"/>
    <w:rsid w:val="00396DAD"/>
    <w:rsid w:val="00397B92"/>
    <w:rsid w:val="003A796E"/>
    <w:rsid w:val="003B3351"/>
    <w:rsid w:val="003C3AED"/>
    <w:rsid w:val="003C3D32"/>
    <w:rsid w:val="003C7AA5"/>
    <w:rsid w:val="003D0FAA"/>
    <w:rsid w:val="003E208B"/>
    <w:rsid w:val="003F012A"/>
    <w:rsid w:val="003F1A56"/>
    <w:rsid w:val="004055D4"/>
    <w:rsid w:val="00406355"/>
    <w:rsid w:val="00417CAE"/>
    <w:rsid w:val="0042454D"/>
    <w:rsid w:val="00444695"/>
    <w:rsid w:val="00452D49"/>
    <w:rsid w:val="0045362B"/>
    <w:rsid w:val="00471D34"/>
    <w:rsid w:val="00472686"/>
    <w:rsid w:val="00480603"/>
    <w:rsid w:val="004815F1"/>
    <w:rsid w:val="00486379"/>
    <w:rsid w:val="00486DBB"/>
    <w:rsid w:val="00490FC3"/>
    <w:rsid w:val="00494FD7"/>
    <w:rsid w:val="00495F83"/>
    <w:rsid w:val="004A039B"/>
    <w:rsid w:val="004A21D1"/>
    <w:rsid w:val="004B0FDB"/>
    <w:rsid w:val="004B3225"/>
    <w:rsid w:val="004B6D2D"/>
    <w:rsid w:val="004C1329"/>
    <w:rsid w:val="004C3880"/>
    <w:rsid w:val="004C4B0F"/>
    <w:rsid w:val="004D0F2F"/>
    <w:rsid w:val="004D179F"/>
    <w:rsid w:val="004D3323"/>
    <w:rsid w:val="004D5B31"/>
    <w:rsid w:val="004E0E33"/>
    <w:rsid w:val="004E340D"/>
    <w:rsid w:val="004F22CB"/>
    <w:rsid w:val="004F3283"/>
    <w:rsid w:val="00500294"/>
    <w:rsid w:val="00510E67"/>
    <w:rsid w:val="00514337"/>
    <w:rsid w:val="00525B53"/>
    <w:rsid w:val="00526C93"/>
    <w:rsid w:val="00532B9D"/>
    <w:rsid w:val="005339AE"/>
    <w:rsid w:val="00535EA2"/>
    <w:rsid w:val="00537410"/>
    <w:rsid w:val="00543061"/>
    <w:rsid w:val="005437C8"/>
    <w:rsid w:val="00543D8E"/>
    <w:rsid w:val="00544D7D"/>
    <w:rsid w:val="00550787"/>
    <w:rsid w:val="00554D4C"/>
    <w:rsid w:val="00561A78"/>
    <w:rsid w:val="00562128"/>
    <w:rsid w:val="00576439"/>
    <w:rsid w:val="00591832"/>
    <w:rsid w:val="00592841"/>
    <w:rsid w:val="00594186"/>
    <w:rsid w:val="00596ED2"/>
    <w:rsid w:val="00597F45"/>
    <w:rsid w:val="005A357F"/>
    <w:rsid w:val="005A7BE5"/>
    <w:rsid w:val="005B337B"/>
    <w:rsid w:val="005B3689"/>
    <w:rsid w:val="005B4DEC"/>
    <w:rsid w:val="005B6FD0"/>
    <w:rsid w:val="005B7A54"/>
    <w:rsid w:val="005C0F50"/>
    <w:rsid w:val="005C215B"/>
    <w:rsid w:val="005C2563"/>
    <w:rsid w:val="005C35F5"/>
    <w:rsid w:val="005C6148"/>
    <w:rsid w:val="005C61A5"/>
    <w:rsid w:val="005C7189"/>
    <w:rsid w:val="005D3D2E"/>
    <w:rsid w:val="005F1F38"/>
    <w:rsid w:val="005F2381"/>
    <w:rsid w:val="005F6B47"/>
    <w:rsid w:val="006044D5"/>
    <w:rsid w:val="00617B57"/>
    <w:rsid w:val="00622481"/>
    <w:rsid w:val="00622FDC"/>
    <w:rsid w:val="00625020"/>
    <w:rsid w:val="006333EF"/>
    <w:rsid w:val="00642F26"/>
    <w:rsid w:val="00642F29"/>
    <w:rsid w:val="00646792"/>
    <w:rsid w:val="00647B77"/>
    <w:rsid w:val="00650B3D"/>
    <w:rsid w:val="00650E5F"/>
    <w:rsid w:val="0065274C"/>
    <w:rsid w:val="00660491"/>
    <w:rsid w:val="00661A71"/>
    <w:rsid w:val="00665742"/>
    <w:rsid w:val="00670822"/>
    <w:rsid w:val="00672E90"/>
    <w:rsid w:val="00686D14"/>
    <w:rsid w:val="00687ED7"/>
    <w:rsid w:val="006A157B"/>
    <w:rsid w:val="006A3921"/>
    <w:rsid w:val="006B2465"/>
    <w:rsid w:val="006B2FB8"/>
    <w:rsid w:val="006B3083"/>
    <w:rsid w:val="006B5345"/>
    <w:rsid w:val="006C1181"/>
    <w:rsid w:val="006C144C"/>
    <w:rsid w:val="006C62E1"/>
    <w:rsid w:val="006C6A0D"/>
    <w:rsid w:val="006D5775"/>
    <w:rsid w:val="006E0F4E"/>
    <w:rsid w:val="006E3436"/>
    <w:rsid w:val="006E4AF1"/>
    <w:rsid w:val="006E7B1B"/>
    <w:rsid w:val="006F0345"/>
    <w:rsid w:val="006F0469"/>
    <w:rsid w:val="006F5C45"/>
    <w:rsid w:val="006F65B3"/>
    <w:rsid w:val="00700979"/>
    <w:rsid w:val="007029A7"/>
    <w:rsid w:val="007040B6"/>
    <w:rsid w:val="00705076"/>
    <w:rsid w:val="00711147"/>
    <w:rsid w:val="0071200C"/>
    <w:rsid w:val="0071222D"/>
    <w:rsid w:val="00714162"/>
    <w:rsid w:val="00714414"/>
    <w:rsid w:val="0071778D"/>
    <w:rsid w:val="00722A91"/>
    <w:rsid w:val="007248EF"/>
    <w:rsid w:val="007277E3"/>
    <w:rsid w:val="00727FC9"/>
    <w:rsid w:val="00731A17"/>
    <w:rsid w:val="00733369"/>
    <w:rsid w:val="00734458"/>
    <w:rsid w:val="007419CF"/>
    <w:rsid w:val="0074241C"/>
    <w:rsid w:val="0074487E"/>
    <w:rsid w:val="0074612A"/>
    <w:rsid w:val="00746273"/>
    <w:rsid w:val="0075366F"/>
    <w:rsid w:val="00753691"/>
    <w:rsid w:val="00754485"/>
    <w:rsid w:val="00761A59"/>
    <w:rsid w:val="00766130"/>
    <w:rsid w:val="00767D3B"/>
    <w:rsid w:val="007721BF"/>
    <w:rsid w:val="00774E70"/>
    <w:rsid w:val="0078181E"/>
    <w:rsid w:val="007831A7"/>
    <w:rsid w:val="00783E8E"/>
    <w:rsid w:val="00784E2E"/>
    <w:rsid w:val="0078675B"/>
    <w:rsid w:val="00796CEE"/>
    <w:rsid w:val="007A0285"/>
    <w:rsid w:val="007A0A7F"/>
    <w:rsid w:val="007A1F02"/>
    <w:rsid w:val="007A4664"/>
    <w:rsid w:val="007B514D"/>
    <w:rsid w:val="007B5396"/>
    <w:rsid w:val="007B7147"/>
    <w:rsid w:val="007C0B2A"/>
    <w:rsid w:val="007E0460"/>
    <w:rsid w:val="007F44DA"/>
    <w:rsid w:val="00804AB5"/>
    <w:rsid w:val="0081679A"/>
    <w:rsid w:val="00820BFB"/>
    <w:rsid w:val="00821318"/>
    <w:rsid w:val="00833960"/>
    <w:rsid w:val="00841B44"/>
    <w:rsid w:val="00844B72"/>
    <w:rsid w:val="0084715E"/>
    <w:rsid w:val="00853121"/>
    <w:rsid w:val="00853491"/>
    <w:rsid w:val="0085454F"/>
    <w:rsid w:val="008577BD"/>
    <w:rsid w:val="00857D8A"/>
    <w:rsid w:val="008602F9"/>
    <w:rsid w:val="00861359"/>
    <w:rsid w:val="00861F46"/>
    <w:rsid w:val="00864855"/>
    <w:rsid w:val="00866FE4"/>
    <w:rsid w:val="00870017"/>
    <w:rsid w:val="0087352B"/>
    <w:rsid w:val="00874E49"/>
    <w:rsid w:val="008754B6"/>
    <w:rsid w:val="00876898"/>
    <w:rsid w:val="008824B0"/>
    <w:rsid w:val="00883CC4"/>
    <w:rsid w:val="00887318"/>
    <w:rsid w:val="00887728"/>
    <w:rsid w:val="00891C1E"/>
    <w:rsid w:val="00897381"/>
    <w:rsid w:val="008A0276"/>
    <w:rsid w:val="008A107A"/>
    <w:rsid w:val="008A4E13"/>
    <w:rsid w:val="008A72CC"/>
    <w:rsid w:val="008B182B"/>
    <w:rsid w:val="008E70E8"/>
    <w:rsid w:val="008F0727"/>
    <w:rsid w:val="0091636F"/>
    <w:rsid w:val="009235A2"/>
    <w:rsid w:val="00923CE4"/>
    <w:rsid w:val="00935136"/>
    <w:rsid w:val="0093619F"/>
    <w:rsid w:val="009427E5"/>
    <w:rsid w:val="00945092"/>
    <w:rsid w:val="009454B7"/>
    <w:rsid w:val="009464C6"/>
    <w:rsid w:val="009475B8"/>
    <w:rsid w:val="009613D8"/>
    <w:rsid w:val="00961E8E"/>
    <w:rsid w:val="00965A7B"/>
    <w:rsid w:val="0096603D"/>
    <w:rsid w:val="00974275"/>
    <w:rsid w:val="009742F8"/>
    <w:rsid w:val="00976293"/>
    <w:rsid w:val="009804FC"/>
    <w:rsid w:val="0098474B"/>
    <w:rsid w:val="00994BD1"/>
    <w:rsid w:val="00994F2C"/>
    <w:rsid w:val="00995CBA"/>
    <w:rsid w:val="0099678C"/>
    <w:rsid w:val="009A1DB4"/>
    <w:rsid w:val="009A4E2D"/>
    <w:rsid w:val="009B030C"/>
    <w:rsid w:val="009B0C96"/>
    <w:rsid w:val="009B100D"/>
    <w:rsid w:val="009C0F32"/>
    <w:rsid w:val="009C11FE"/>
    <w:rsid w:val="009C222B"/>
    <w:rsid w:val="009C64D7"/>
    <w:rsid w:val="009C67A8"/>
    <w:rsid w:val="009C6E8A"/>
    <w:rsid w:val="009D1D6A"/>
    <w:rsid w:val="009D201B"/>
    <w:rsid w:val="009D5D9C"/>
    <w:rsid w:val="009E2171"/>
    <w:rsid w:val="009F3E6A"/>
    <w:rsid w:val="009F3F86"/>
    <w:rsid w:val="009F60D0"/>
    <w:rsid w:val="00A02378"/>
    <w:rsid w:val="00A03638"/>
    <w:rsid w:val="00A06F53"/>
    <w:rsid w:val="00A14C78"/>
    <w:rsid w:val="00A1624A"/>
    <w:rsid w:val="00A211F7"/>
    <w:rsid w:val="00A25F7E"/>
    <w:rsid w:val="00A26524"/>
    <w:rsid w:val="00A27766"/>
    <w:rsid w:val="00A43EDD"/>
    <w:rsid w:val="00A5451D"/>
    <w:rsid w:val="00A5539F"/>
    <w:rsid w:val="00A55C83"/>
    <w:rsid w:val="00A57815"/>
    <w:rsid w:val="00A62266"/>
    <w:rsid w:val="00A62923"/>
    <w:rsid w:val="00A62F82"/>
    <w:rsid w:val="00A62FAD"/>
    <w:rsid w:val="00A70B2C"/>
    <w:rsid w:val="00A70CDC"/>
    <w:rsid w:val="00A7133D"/>
    <w:rsid w:val="00A71E43"/>
    <w:rsid w:val="00A7488B"/>
    <w:rsid w:val="00A7788C"/>
    <w:rsid w:val="00A86A26"/>
    <w:rsid w:val="00A960B8"/>
    <w:rsid w:val="00AA5DDC"/>
    <w:rsid w:val="00AB10D4"/>
    <w:rsid w:val="00AB605E"/>
    <w:rsid w:val="00AC0DF9"/>
    <w:rsid w:val="00AC2D5B"/>
    <w:rsid w:val="00AC370F"/>
    <w:rsid w:val="00AC3C0A"/>
    <w:rsid w:val="00AC6321"/>
    <w:rsid w:val="00AD36B2"/>
    <w:rsid w:val="00AD5C8F"/>
    <w:rsid w:val="00AE2308"/>
    <w:rsid w:val="00AE26E8"/>
    <w:rsid w:val="00AE6EB7"/>
    <w:rsid w:val="00AF2E57"/>
    <w:rsid w:val="00AF47AE"/>
    <w:rsid w:val="00AF5E95"/>
    <w:rsid w:val="00AF6881"/>
    <w:rsid w:val="00AF7CA8"/>
    <w:rsid w:val="00B05554"/>
    <w:rsid w:val="00B07F0A"/>
    <w:rsid w:val="00B11A9B"/>
    <w:rsid w:val="00B11DA1"/>
    <w:rsid w:val="00B17AD0"/>
    <w:rsid w:val="00B24B2A"/>
    <w:rsid w:val="00B324C1"/>
    <w:rsid w:val="00B32881"/>
    <w:rsid w:val="00B32ABB"/>
    <w:rsid w:val="00B373AE"/>
    <w:rsid w:val="00B41FD3"/>
    <w:rsid w:val="00B426D3"/>
    <w:rsid w:val="00B431DE"/>
    <w:rsid w:val="00B452C0"/>
    <w:rsid w:val="00B562BC"/>
    <w:rsid w:val="00B622CF"/>
    <w:rsid w:val="00B642EF"/>
    <w:rsid w:val="00B67D13"/>
    <w:rsid w:val="00B70113"/>
    <w:rsid w:val="00B70D03"/>
    <w:rsid w:val="00B803E7"/>
    <w:rsid w:val="00B82E14"/>
    <w:rsid w:val="00B9096F"/>
    <w:rsid w:val="00B97484"/>
    <w:rsid w:val="00BA2B5A"/>
    <w:rsid w:val="00BA4DDE"/>
    <w:rsid w:val="00BB05BE"/>
    <w:rsid w:val="00BB0EB7"/>
    <w:rsid w:val="00BB1DA6"/>
    <w:rsid w:val="00BB206A"/>
    <w:rsid w:val="00BB2323"/>
    <w:rsid w:val="00BB4CF6"/>
    <w:rsid w:val="00BB55E8"/>
    <w:rsid w:val="00BC655F"/>
    <w:rsid w:val="00BC6819"/>
    <w:rsid w:val="00BC73FD"/>
    <w:rsid w:val="00BD09F9"/>
    <w:rsid w:val="00BD1E8D"/>
    <w:rsid w:val="00BE1E62"/>
    <w:rsid w:val="00BF52B2"/>
    <w:rsid w:val="00BF7052"/>
    <w:rsid w:val="00C025E9"/>
    <w:rsid w:val="00C04012"/>
    <w:rsid w:val="00C05139"/>
    <w:rsid w:val="00C05FAB"/>
    <w:rsid w:val="00C05FE6"/>
    <w:rsid w:val="00C12431"/>
    <w:rsid w:val="00C136A6"/>
    <w:rsid w:val="00C2008E"/>
    <w:rsid w:val="00C20DEA"/>
    <w:rsid w:val="00C23314"/>
    <w:rsid w:val="00C25656"/>
    <w:rsid w:val="00C30C28"/>
    <w:rsid w:val="00C360C0"/>
    <w:rsid w:val="00C3674D"/>
    <w:rsid w:val="00C43EDE"/>
    <w:rsid w:val="00C471D9"/>
    <w:rsid w:val="00C51D2F"/>
    <w:rsid w:val="00C524EB"/>
    <w:rsid w:val="00C60AC3"/>
    <w:rsid w:val="00C64E5C"/>
    <w:rsid w:val="00C656F3"/>
    <w:rsid w:val="00C73727"/>
    <w:rsid w:val="00C752A2"/>
    <w:rsid w:val="00C7632D"/>
    <w:rsid w:val="00C83AAB"/>
    <w:rsid w:val="00C86985"/>
    <w:rsid w:val="00C93EFF"/>
    <w:rsid w:val="00C97383"/>
    <w:rsid w:val="00C97ADB"/>
    <w:rsid w:val="00CA348A"/>
    <w:rsid w:val="00CA5EF8"/>
    <w:rsid w:val="00CB2CE6"/>
    <w:rsid w:val="00CC06EF"/>
    <w:rsid w:val="00CD0374"/>
    <w:rsid w:val="00CD4C1D"/>
    <w:rsid w:val="00CD5898"/>
    <w:rsid w:val="00CD775B"/>
    <w:rsid w:val="00CE0851"/>
    <w:rsid w:val="00CE2A0C"/>
    <w:rsid w:val="00CF08BB"/>
    <w:rsid w:val="00CF1E53"/>
    <w:rsid w:val="00CF2ABD"/>
    <w:rsid w:val="00CF4930"/>
    <w:rsid w:val="00D00E26"/>
    <w:rsid w:val="00D1389A"/>
    <w:rsid w:val="00D13DAC"/>
    <w:rsid w:val="00D172B2"/>
    <w:rsid w:val="00D17403"/>
    <w:rsid w:val="00D30512"/>
    <w:rsid w:val="00D30E68"/>
    <w:rsid w:val="00D31037"/>
    <w:rsid w:val="00D3292D"/>
    <w:rsid w:val="00D36D26"/>
    <w:rsid w:val="00D54A24"/>
    <w:rsid w:val="00D57397"/>
    <w:rsid w:val="00D611E3"/>
    <w:rsid w:val="00D61996"/>
    <w:rsid w:val="00D62680"/>
    <w:rsid w:val="00D654CD"/>
    <w:rsid w:val="00D6722C"/>
    <w:rsid w:val="00D678C7"/>
    <w:rsid w:val="00D74C59"/>
    <w:rsid w:val="00D770FD"/>
    <w:rsid w:val="00D8261A"/>
    <w:rsid w:val="00D83590"/>
    <w:rsid w:val="00D9415C"/>
    <w:rsid w:val="00D95311"/>
    <w:rsid w:val="00D9553C"/>
    <w:rsid w:val="00DA0352"/>
    <w:rsid w:val="00DA096F"/>
    <w:rsid w:val="00DA469E"/>
    <w:rsid w:val="00DA716B"/>
    <w:rsid w:val="00DB1970"/>
    <w:rsid w:val="00DB2B1B"/>
    <w:rsid w:val="00DB394C"/>
    <w:rsid w:val="00DB45F8"/>
    <w:rsid w:val="00DB4D1A"/>
    <w:rsid w:val="00DB52FA"/>
    <w:rsid w:val="00DB7675"/>
    <w:rsid w:val="00DC3565"/>
    <w:rsid w:val="00DD108E"/>
    <w:rsid w:val="00DD3A15"/>
    <w:rsid w:val="00DD43DA"/>
    <w:rsid w:val="00DF0A6A"/>
    <w:rsid w:val="00DF3090"/>
    <w:rsid w:val="00DF52B7"/>
    <w:rsid w:val="00E0011A"/>
    <w:rsid w:val="00E02496"/>
    <w:rsid w:val="00E1432A"/>
    <w:rsid w:val="00E25DCD"/>
    <w:rsid w:val="00E269E1"/>
    <w:rsid w:val="00E30C0A"/>
    <w:rsid w:val="00E30DD4"/>
    <w:rsid w:val="00E326FF"/>
    <w:rsid w:val="00E32C00"/>
    <w:rsid w:val="00E40D59"/>
    <w:rsid w:val="00E414A0"/>
    <w:rsid w:val="00E45F13"/>
    <w:rsid w:val="00E50336"/>
    <w:rsid w:val="00E510BC"/>
    <w:rsid w:val="00E52BA4"/>
    <w:rsid w:val="00E53665"/>
    <w:rsid w:val="00E60328"/>
    <w:rsid w:val="00E61256"/>
    <w:rsid w:val="00E62EFE"/>
    <w:rsid w:val="00E64D2B"/>
    <w:rsid w:val="00E675A9"/>
    <w:rsid w:val="00E71647"/>
    <w:rsid w:val="00E73CB2"/>
    <w:rsid w:val="00E774E5"/>
    <w:rsid w:val="00E8041E"/>
    <w:rsid w:val="00E81A79"/>
    <w:rsid w:val="00E832B0"/>
    <w:rsid w:val="00E839BA"/>
    <w:rsid w:val="00E8428A"/>
    <w:rsid w:val="00E97F7D"/>
    <w:rsid w:val="00EA59B8"/>
    <w:rsid w:val="00EA5A01"/>
    <w:rsid w:val="00EB386F"/>
    <w:rsid w:val="00EC2DF9"/>
    <w:rsid w:val="00EC6272"/>
    <w:rsid w:val="00EC6CDF"/>
    <w:rsid w:val="00EC6DB9"/>
    <w:rsid w:val="00EC7E47"/>
    <w:rsid w:val="00EE5D8E"/>
    <w:rsid w:val="00EE6E36"/>
    <w:rsid w:val="00F016BC"/>
    <w:rsid w:val="00F0660B"/>
    <w:rsid w:val="00F10070"/>
    <w:rsid w:val="00F123AE"/>
    <w:rsid w:val="00F13EB2"/>
    <w:rsid w:val="00F16C91"/>
    <w:rsid w:val="00F16DD9"/>
    <w:rsid w:val="00F2201D"/>
    <w:rsid w:val="00F233E2"/>
    <w:rsid w:val="00F26721"/>
    <w:rsid w:val="00F32B93"/>
    <w:rsid w:val="00F45CDD"/>
    <w:rsid w:val="00F46612"/>
    <w:rsid w:val="00F5551A"/>
    <w:rsid w:val="00F56AAB"/>
    <w:rsid w:val="00F600C7"/>
    <w:rsid w:val="00F60D42"/>
    <w:rsid w:val="00F64F61"/>
    <w:rsid w:val="00F70056"/>
    <w:rsid w:val="00F7118D"/>
    <w:rsid w:val="00F73331"/>
    <w:rsid w:val="00F87174"/>
    <w:rsid w:val="00F91D37"/>
    <w:rsid w:val="00F91DEC"/>
    <w:rsid w:val="00F93538"/>
    <w:rsid w:val="00F9610D"/>
    <w:rsid w:val="00FA430E"/>
    <w:rsid w:val="00FB4E09"/>
    <w:rsid w:val="00FB657F"/>
    <w:rsid w:val="00FC395D"/>
    <w:rsid w:val="00FC7245"/>
    <w:rsid w:val="00FD40C9"/>
    <w:rsid w:val="00FD4BB0"/>
    <w:rsid w:val="00FE2ED4"/>
    <w:rsid w:val="00FE7D09"/>
    <w:rsid w:val="00FF42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Times New Roman"/>
        <w:lang w:val="de-CH" w:eastAsia="de-DE" w:bidi="ar-SA"/>
      </w:rPr>
    </w:rPrDefault>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7500"/>
    <w:pPr>
      <w:spacing w:line="280" w:lineRule="atLeast"/>
    </w:pPr>
    <w:rPr>
      <w:sz w:val="21"/>
      <w:szCs w:val="21"/>
      <w:lang w:val="fr-CH" w:eastAsia="en-US"/>
    </w:rPr>
  </w:style>
  <w:style w:type="paragraph" w:styleId="berschrift1">
    <w:name w:val="heading 1"/>
    <w:basedOn w:val="Standard"/>
    <w:next w:val="Blocksatz"/>
    <w:link w:val="berschrift1Zchn"/>
    <w:uiPriority w:val="9"/>
    <w:qFormat/>
    <w:rsid w:val="007B7147"/>
    <w:pPr>
      <w:keepNext/>
      <w:keepLines/>
      <w:spacing w:before="720" w:after="480"/>
      <w:contextualSpacing/>
      <w:outlineLvl w:val="0"/>
    </w:pPr>
    <w:rPr>
      <w:rFonts w:ascii="Segoe UI" w:eastAsia="MS Gothic" w:hAnsi="Segoe UI"/>
      <w:b/>
      <w:bCs/>
      <w:color w:val="FFCD1C"/>
      <w:spacing w:val="3"/>
      <w:sz w:val="40"/>
      <w:szCs w:val="28"/>
    </w:rPr>
  </w:style>
  <w:style w:type="paragraph" w:styleId="berschrift2">
    <w:name w:val="heading 2"/>
    <w:basedOn w:val="Standard"/>
    <w:next w:val="Blocksatz"/>
    <w:link w:val="berschrift2Zchn"/>
    <w:uiPriority w:val="9"/>
    <w:qFormat/>
    <w:rsid w:val="00C752A2"/>
    <w:pPr>
      <w:keepNext/>
      <w:keepLines/>
      <w:spacing w:before="480" w:after="240"/>
      <w:contextualSpacing/>
      <w:outlineLvl w:val="1"/>
    </w:pPr>
    <w:rPr>
      <w:rFonts w:ascii="Segoe UI" w:eastAsia="MS Gothic" w:hAnsi="Segoe UI"/>
      <w:b/>
      <w:bCs/>
      <w:sz w:val="28"/>
      <w:szCs w:val="26"/>
    </w:rPr>
  </w:style>
  <w:style w:type="paragraph" w:styleId="berschrift3">
    <w:name w:val="heading 3"/>
    <w:basedOn w:val="Standard"/>
    <w:next w:val="Blocksatz"/>
    <w:link w:val="berschrift3Zchn"/>
    <w:uiPriority w:val="9"/>
    <w:qFormat/>
    <w:rsid w:val="00DD43DA"/>
    <w:pPr>
      <w:keepNext/>
      <w:keepLines/>
      <w:spacing w:before="240"/>
      <w:contextualSpacing/>
      <w:outlineLvl w:val="2"/>
    </w:pPr>
    <w:rPr>
      <w:rFonts w:ascii="Segoe UI" w:eastAsia="MS Gothic" w:hAnsi="Segoe UI"/>
      <w:b/>
      <w:szCs w:val="24"/>
    </w:rPr>
  </w:style>
  <w:style w:type="paragraph" w:styleId="berschrift4">
    <w:name w:val="heading 4"/>
    <w:basedOn w:val="Standard"/>
    <w:next w:val="Blocksatz"/>
    <w:link w:val="berschrift4Zchn"/>
    <w:uiPriority w:val="9"/>
    <w:semiHidden/>
    <w:rsid w:val="00DD43DA"/>
    <w:pPr>
      <w:keepNext/>
      <w:keepLines/>
      <w:spacing w:before="120"/>
      <w:contextualSpacing/>
      <w:outlineLvl w:val="3"/>
    </w:pPr>
    <w:rPr>
      <w:rFonts w:ascii="Segoe UI" w:eastAsia="MS Gothic" w:hAnsi="Segoe UI"/>
    </w:rPr>
  </w:style>
  <w:style w:type="paragraph" w:styleId="berschrift5">
    <w:name w:val="heading 5"/>
    <w:basedOn w:val="Standard"/>
    <w:next w:val="Blocksatz"/>
    <w:link w:val="berschrift5Zchn"/>
    <w:uiPriority w:val="9"/>
    <w:semiHidden/>
    <w:rsid w:val="00DD43DA"/>
    <w:pPr>
      <w:keepNext/>
      <w:keepLines/>
      <w:spacing w:before="120"/>
      <w:contextualSpacing/>
      <w:outlineLvl w:val="4"/>
    </w:pPr>
    <w:rPr>
      <w:rFonts w:ascii="Segoe UI" w:eastAsia="MS Gothic" w:hAnsi="Segoe UI"/>
    </w:rPr>
  </w:style>
  <w:style w:type="paragraph" w:styleId="berschrift6">
    <w:name w:val="heading 6"/>
    <w:basedOn w:val="Standard"/>
    <w:next w:val="Standard"/>
    <w:link w:val="berschrift6Zchn"/>
    <w:uiPriority w:val="9"/>
    <w:semiHidden/>
    <w:rsid w:val="00E510BC"/>
    <w:pPr>
      <w:keepNext/>
      <w:keepLines/>
      <w:spacing w:before="40"/>
      <w:outlineLvl w:val="5"/>
    </w:pPr>
    <w:rPr>
      <w:rFonts w:ascii="Segoe UI" w:eastAsia="MS Gothic" w:hAnsi="Segoe UI"/>
    </w:rPr>
  </w:style>
  <w:style w:type="paragraph" w:styleId="berschrift7">
    <w:name w:val="heading 7"/>
    <w:basedOn w:val="Standard"/>
    <w:next w:val="Standard"/>
    <w:link w:val="berschrift7Zchn"/>
    <w:uiPriority w:val="9"/>
    <w:semiHidden/>
    <w:rsid w:val="00E510BC"/>
    <w:pPr>
      <w:keepNext/>
      <w:keepLines/>
      <w:spacing w:before="40"/>
      <w:outlineLvl w:val="6"/>
    </w:pPr>
    <w:rPr>
      <w:rFonts w:ascii="Segoe UI" w:eastAsia="MS Gothic" w:hAnsi="Segoe U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Segoe UI" w:eastAsia="MS Gothic" w:hAnsi="Segoe UI"/>
      <w:color w:val="272727"/>
    </w:rPr>
  </w:style>
  <w:style w:type="paragraph" w:styleId="berschrift9">
    <w:name w:val="heading 9"/>
    <w:basedOn w:val="Standard"/>
    <w:next w:val="Standard"/>
    <w:link w:val="berschrift9Zchn"/>
    <w:uiPriority w:val="9"/>
    <w:semiHidden/>
    <w:rsid w:val="00796CEE"/>
    <w:pPr>
      <w:keepNext/>
      <w:keepLines/>
      <w:spacing w:before="40"/>
      <w:outlineLvl w:val="8"/>
    </w:pPr>
    <w:rPr>
      <w:rFonts w:ascii="Segoe UI" w:eastAsia="MS Gothic" w:hAnsi="Segoe UI"/>
      <w:i/>
      <w:iCs/>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67500"/>
    <w:rPr>
      <w:color w:val="auto"/>
      <w:u w:val="single"/>
    </w:rPr>
  </w:style>
  <w:style w:type="paragraph" w:styleId="Kopfzeile">
    <w:name w:val="header"/>
    <w:basedOn w:val="Standard"/>
    <w:link w:val="KopfzeileZchn"/>
    <w:uiPriority w:val="84"/>
    <w:semiHidden/>
    <w:rsid w:val="000E0B40"/>
    <w:pPr>
      <w:tabs>
        <w:tab w:val="center" w:pos="4536"/>
        <w:tab w:val="right" w:pos="9072"/>
      </w:tabs>
    </w:pPr>
    <w:rPr>
      <w:sz w:val="16"/>
    </w:rPr>
  </w:style>
  <w:style w:type="character" w:customStyle="1" w:styleId="KopfzeileZchn">
    <w:name w:val="Kopfzeile Zchn"/>
    <w:link w:val="Kopfzeile"/>
    <w:uiPriority w:val="84"/>
    <w:semiHidden/>
    <w:rsid w:val="00E64D2B"/>
    <w:rPr>
      <w:sz w:val="16"/>
    </w:rPr>
  </w:style>
  <w:style w:type="paragraph" w:styleId="Fuzeile">
    <w:name w:val="footer"/>
    <w:basedOn w:val="Standard"/>
    <w:link w:val="FuzeileZchn"/>
    <w:uiPriority w:val="86"/>
    <w:semiHidden/>
    <w:rsid w:val="000E0B40"/>
    <w:rPr>
      <w:sz w:val="16"/>
    </w:rPr>
  </w:style>
  <w:style w:type="character" w:customStyle="1" w:styleId="FuzeileZchn">
    <w:name w:val="Fußzeile Zchn"/>
    <w:link w:val="Fuzeile"/>
    <w:uiPriority w:val="86"/>
    <w:semiHidden/>
    <w:rsid w:val="00E64D2B"/>
    <w:rPr>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numPr>
        <w:numId w:val="37"/>
      </w:numPr>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39"/>
    <w:rsid w:val="0036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7B7147"/>
    <w:rPr>
      <w:rFonts w:ascii="Segoe UI" w:eastAsia="MS Gothic" w:hAnsi="Segoe UI" w:cs="Times New Roman"/>
      <w:b/>
      <w:bCs/>
      <w:color w:val="FFCD1C"/>
      <w:spacing w:val="3"/>
      <w:sz w:val="40"/>
      <w:szCs w:val="28"/>
    </w:rPr>
  </w:style>
  <w:style w:type="character" w:customStyle="1" w:styleId="berschrift2Zchn">
    <w:name w:val="Überschrift 2 Zchn"/>
    <w:link w:val="berschrift2"/>
    <w:uiPriority w:val="9"/>
    <w:rsid w:val="00C752A2"/>
    <w:rPr>
      <w:rFonts w:ascii="Segoe UI" w:eastAsia="MS Gothic" w:hAnsi="Segoe UI" w:cs="Times New Roman"/>
      <w:b/>
      <w:bCs/>
      <w:sz w:val="28"/>
      <w:szCs w:val="26"/>
    </w:rPr>
  </w:style>
  <w:style w:type="paragraph" w:styleId="Titel">
    <w:name w:val="Title"/>
    <w:basedOn w:val="Standard"/>
    <w:next w:val="Standard"/>
    <w:link w:val="TitelZchn"/>
    <w:uiPriority w:val="11"/>
    <w:qFormat/>
    <w:rsid w:val="007F44DA"/>
    <w:pPr>
      <w:suppressAutoHyphens/>
      <w:spacing w:line="230" w:lineRule="auto"/>
      <w:contextualSpacing/>
    </w:pPr>
    <w:rPr>
      <w:rFonts w:ascii="Segoe UI Black" w:eastAsia="MS Gothic" w:hAnsi="Segoe UI Black"/>
      <w:sz w:val="40"/>
      <w:szCs w:val="52"/>
    </w:rPr>
  </w:style>
  <w:style w:type="character" w:customStyle="1" w:styleId="TitelZchn">
    <w:name w:val="Titel Zchn"/>
    <w:link w:val="Titel"/>
    <w:uiPriority w:val="11"/>
    <w:rsid w:val="007F44DA"/>
    <w:rPr>
      <w:rFonts w:ascii="Segoe UI Black" w:eastAsia="MS Gothic" w:hAnsi="Segoe UI Black" w:cs="Times New Roman"/>
      <w:sz w:val="40"/>
      <w:szCs w:val="52"/>
    </w:rPr>
  </w:style>
  <w:style w:type="paragraph" w:customStyle="1" w:styleId="Brieftitel">
    <w:name w:val="Brieftitel"/>
    <w:basedOn w:val="Standard"/>
    <w:link w:val="BrieftitelZchn"/>
    <w:uiPriority w:val="14"/>
    <w:semiHidden/>
    <w:rsid w:val="00D95311"/>
    <w:pPr>
      <w:spacing w:before="720" w:after="480"/>
      <w:contextualSpacing/>
    </w:pPr>
    <w:rPr>
      <w:rFonts w:ascii="Segoe UI" w:hAnsi="Segoe UI"/>
      <w:b/>
    </w:rPr>
  </w:style>
  <w:style w:type="character" w:customStyle="1" w:styleId="BrieftitelZchn">
    <w:name w:val="Brieftitel Zchn"/>
    <w:link w:val="Brieftitel"/>
    <w:uiPriority w:val="14"/>
    <w:semiHidden/>
    <w:rsid w:val="00E64D2B"/>
    <w:rPr>
      <w:rFonts w:ascii="Segoe UI" w:hAnsi="Segoe U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9F60D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link w:val="berschrift3"/>
    <w:uiPriority w:val="9"/>
    <w:rsid w:val="00DD43DA"/>
    <w:rPr>
      <w:rFonts w:ascii="Segoe UI" w:eastAsia="MS Gothic" w:hAnsi="Segoe UI" w:cs="Times New Roman"/>
      <w:b/>
      <w:szCs w:val="24"/>
    </w:rPr>
  </w:style>
  <w:style w:type="character" w:customStyle="1" w:styleId="berschrift4Zchn">
    <w:name w:val="Überschrift 4 Zchn"/>
    <w:link w:val="berschrift4"/>
    <w:uiPriority w:val="9"/>
    <w:semiHidden/>
    <w:rsid w:val="00891C1E"/>
    <w:rPr>
      <w:rFonts w:ascii="Segoe UI" w:eastAsia="MS Gothic" w:hAnsi="Segoe UI"/>
      <w:sz w:val="21"/>
      <w:szCs w:val="21"/>
      <w:lang w:eastAsia="en-US"/>
    </w:rPr>
  </w:style>
  <w:style w:type="character" w:customStyle="1" w:styleId="berschrift5Zchn">
    <w:name w:val="Überschrift 5 Zchn"/>
    <w:link w:val="berschrift5"/>
    <w:uiPriority w:val="9"/>
    <w:semiHidden/>
    <w:rsid w:val="00E64D2B"/>
    <w:rPr>
      <w:rFonts w:ascii="Segoe UI" w:eastAsia="MS Gothic" w:hAnsi="Segoe UI" w:cs="Times New Roman"/>
    </w:rPr>
  </w:style>
  <w:style w:type="character" w:customStyle="1" w:styleId="berschrift6Zchn">
    <w:name w:val="Überschrift 6 Zchn"/>
    <w:link w:val="berschrift6"/>
    <w:uiPriority w:val="9"/>
    <w:semiHidden/>
    <w:rsid w:val="00D61996"/>
    <w:rPr>
      <w:rFonts w:ascii="Segoe UI" w:eastAsia="MS Gothic" w:hAnsi="Segoe UI" w:cs="Times New Roman"/>
    </w:rPr>
  </w:style>
  <w:style w:type="character" w:customStyle="1" w:styleId="berschrift7Zchn">
    <w:name w:val="Überschrift 7 Zchn"/>
    <w:link w:val="berschrift7"/>
    <w:uiPriority w:val="9"/>
    <w:semiHidden/>
    <w:rsid w:val="00D61996"/>
    <w:rPr>
      <w:rFonts w:ascii="Segoe UI" w:eastAsia="MS Gothic" w:hAnsi="Segoe UI" w:cs="Times New Roman"/>
      <w:i/>
      <w:iCs/>
    </w:rPr>
  </w:style>
  <w:style w:type="character" w:customStyle="1" w:styleId="berschrift8Zchn">
    <w:name w:val="Überschrift 8 Zchn"/>
    <w:link w:val="berschrift8"/>
    <w:uiPriority w:val="9"/>
    <w:semiHidden/>
    <w:rsid w:val="00D61996"/>
    <w:rPr>
      <w:rFonts w:ascii="Segoe UI" w:eastAsia="MS Gothic" w:hAnsi="Segoe UI" w:cs="Times New Roman"/>
      <w:color w:val="272727"/>
      <w:sz w:val="21"/>
      <w:szCs w:val="21"/>
    </w:rPr>
  </w:style>
  <w:style w:type="character" w:customStyle="1" w:styleId="berschrift9Zchn">
    <w:name w:val="Überschrift 9 Zchn"/>
    <w:link w:val="berschrift9"/>
    <w:uiPriority w:val="9"/>
    <w:semiHidden/>
    <w:rsid w:val="00D61996"/>
    <w:rPr>
      <w:rFonts w:ascii="Segoe UI" w:eastAsia="MS Gothic" w:hAnsi="Segoe UI" w:cs="Times New Roman"/>
      <w:i/>
      <w:iCs/>
      <w:color w:val="272727"/>
      <w:sz w:val="21"/>
      <w:szCs w:val="21"/>
    </w:rPr>
  </w:style>
  <w:style w:type="paragraph" w:customStyle="1" w:styleId="Aufzhlung1">
    <w:name w:val="Aufzählung 1"/>
    <w:basedOn w:val="Listenabsatz"/>
    <w:uiPriority w:val="6"/>
    <w:qFormat/>
    <w:rsid w:val="00665742"/>
    <w:pPr>
      <w:numPr>
        <w:numId w:val="44"/>
      </w:numPr>
    </w:pPr>
  </w:style>
  <w:style w:type="paragraph" w:customStyle="1" w:styleId="Traktandum-Text">
    <w:name w:val="Traktandum-Text"/>
    <w:basedOn w:val="Aufzhlung1"/>
    <w:uiPriority w:val="27"/>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27"/>
    <w:semiHidden/>
    <w:rsid w:val="00E269E1"/>
    <w:pPr>
      <w:numPr>
        <w:numId w:val="16"/>
      </w:numPr>
      <w:tabs>
        <w:tab w:val="left" w:pos="7938"/>
      </w:tabs>
      <w:ind w:left="426" w:hanging="426"/>
    </w:pPr>
    <w:rPr>
      <w:rFonts w:ascii="Segoe UI" w:hAnsi="Segoe UI"/>
    </w:rPr>
  </w:style>
  <w:style w:type="paragraph" w:customStyle="1" w:styleId="Anleitung">
    <w:name w:val="Anleitung"/>
    <w:basedOn w:val="Standard"/>
    <w:uiPriority w:val="98"/>
    <w:semiHidden/>
    <w:rsid w:val="00625020"/>
    <w:pPr>
      <w:spacing w:line="288" w:lineRule="auto"/>
    </w:pPr>
    <w:rPr>
      <w:vanish/>
      <w:color w:val="A6A6A6"/>
      <w:sz w:val="14"/>
      <w:szCs w:val="18"/>
    </w:rPr>
  </w:style>
  <w:style w:type="character" w:styleId="BesuchterLink">
    <w:name w:val="FollowedHyperlink"/>
    <w:uiPriority w:val="96"/>
    <w:semiHidden/>
    <w:rsid w:val="007E0460"/>
    <w:rPr>
      <w:color w:val="auto"/>
      <w:u w:val="single"/>
    </w:rPr>
  </w:style>
  <w:style w:type="paragraph" w:styleId="Untertitel">
    <w:name w:val="Subtitle"/>
    <w:basedOn w:val="Standard"/>
    <w:next w:val="Standard"/>
    <w:link w:val="UntertitelZchn"/>
    <w:uiPriority w:val="12"/>
    <w:qFormat/>
    <w:rsid w:val="00272F0B"/>
    <w:pPr>
      <w:numPr>
        <w:ilvl w:val="1"/>
      </w:numPr>
      <w:spacing w:before="440" w:after="460"/>
    </w:pPr>
    <w:rPr>
      <w:rFonts w:ascii="Segoe UI" w:eastAsia="MS Mincho" w:hAnsi="Segoe UI"/>
      <w:b/>
      <w:sz w:val="24"/>
    </w:rPr>
  </w:style>
  <w:style w:type="character" w:customStyle="1" w:styleId="UntertitelZchn">
    <w:name w:val="Untertitel Zchn"/>
    <w:link w:val="Untertitel"/>
    <w:uiPriority w:val="12"/>
    <w:rsid w:val="00272F0B"/>
    <w:rPr>
      <w:rFonts w:ascii="Segoe UI" w:eastAsia="MS Mincho" w:hAnsi="Segoe UI"/>
      <w:b/>
      <w:sz w:val="2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E64D2B"/>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link w:val="Funotentext"/>
    <w:uiPriority w:val="79"/>
    <w:semiHidden/>
    <w:rsid w:val="00E64D2B"/>
    <w:rPr>
      <w:sz w:val="16"/>
    </w:rPr>
  </w:style>
  <w:style w:type="character" w:styleId="Funotenzeichen">
    <w:name w:val="footnote reference"/>
    <w:uiPriority w:val="79"/>
    <w:semiHidden/>
    <w:unhideWhenUsed/>
    <w:rsid w:val="00642F26"/>
    <w:rPr>
      <w:vertAlign w:val="superscript"/>
    </w:rPr>
  </w:style>
  <w:style w:type="table" w:customStyle="1" w:styleId="TabelleohneRahmen">
    <w:name w:val="Tabelle ohne Rahmen"/>
    <w:basedOn w:val="NormaleTabelle"/>
    <w:uiPriority w:val="99"/>
    <w:rsid w:val="004E340D"/>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link w:val="Endnotentext"/>
    <w:uiPriority w:val="79"/>
    <w:semiHidden/>
    <w:rsid w:val="005A7BE5"/>
    <w:rPr>
      <w:sz w:val="16"/>
      <w:szCs w:val="20"/>
    </w:rPr>
  </w:style>
  <w:style w:type="character" w:styleId="Endnotenzeichen">
    <w:name w:val="endnote reference"/>
    <w:uiPriority w:val="79"/>
    <w:semiHidden/>
    <w:unhideWhenUsed/>
    <w:rsid w:val="00113CB8"/>
    <w:rPr>
      <w:vertAlign w:val="superscript"/>
    </w:rPr>
  </w:style>
  <w:style w:type="paragraph" w:customStyle="1" w:styleId="Aufzhlung2">
    <w:name w:val="Aufzählung 2"/>
    <w:basedOn w:val="Aufzhlung1"/>
    <w:uiPriority w:val="6"/>
    <w:qFormat/>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Blocksatz"/>
    <w:uiPriority w:val="24"/>
    <w:qFormat/>
    <w:rsid w:val="00383392"/>
    <w:pPr>
      <w:spacing w:before="200" w:after="280" w:line="180" w:lineRule="atLeast"/>
    </w:pPr>
    <w:rPr>
      <w:rFonts w:ascii="Segoe UI" w:hAnsi="Segoe UI"/>
      <w:iCs/>
      <w:sz w:val="14"/>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0E0B40"/>
    <w:pPr>
      <w:jc w:val="right"/>
    </w:pPr>
    <w:rPr>
      <w:rFonts w:ascii="Segoe UI" w:hAnsi="Segoe UI"/>
      <w:b/>
      <w:sz w:val="18"/>
    </w:rPr>
  </w:style>
  <w:style w:type="paragraph" w:customStyle="1" w:styleId="berschrift1nummeriert">
    <w:name w:val="Überschrift 1 nummeriert"/>
    <w:basedOn w:val="berschrift1"/>
    <w:next w:val="Blocksatz"/>
    <w:uiPriority w:val="10"/>
    <w:qFormat/>
    <w:rsid w:val="007B7147"/>
    <w:pPr>
      <w:numPr>
        <w:numId w:val="42"/>
      </w:numPr>
    </w:pPr>
    <w:rPr>
      <w:sz w:val="54"/>
    </w:rPr>
  </w:style>
  <w:style w:type="paragraph" w:customStyle="1" w:styleId="berschrift2nummeriert">
    <w:name w:val="Überschrift 2 nummeriert"/>
    <w:basedOn w:val="berschrift2"/>
    <w:next w:val="Blocksatz"/>
    <w:uiPriority w:val="10"/>
    <w:qFormat/>
    <w:rsid w:val="00144507"/>
    <w:pPr>
      <w:numPr>
        <w:ilvl w:val="1"/>
        <w:numId w:val="42"/>
      </w:numPr>
    </w:pPr>
  </w:style>
  <w:style w:type="paragraph" w:customStyle="1" w:styleId="berschrift3nummeriert">
    <w:name w:val="Überschrift 3 nummeriert"/>
    <w:basedOn w:val="berschrift3"/>
    <w:next w:val="Blocksatz"/>
    <w:uiPriority w:val="10"/>
    <w:qFormat/>
    <w:rsid w:val="00144507"/>
    <w:pPr>
      <w:numPr>
        <w:ilvl w:val="2"/>
        <w:numId w:val="42"/>
      </w:numPr>
    </w:pPr>
  </w:style>
  <w:style w:type="paragraph" w:customStyle="1" w:styleId="berschrift4nummeriert">
    <w:name w:val="Überschrift 4 nummeriert"/>
    <w:basedOn w:val="berschrift4"/>
    <w:next w:val="Blocksatz"/>
    <w:uiPriority w:val="10"/>
    <w:rsid w:val="00144507"/>
    <w:pPr>
      <w:numPr>
        <w:ilvl w:val="3"/>
        <w:numId w:val="42"/>
      </w:numPr>
    </w:pPr>
  </w:style>
  <w:style w:type="paragraph" w:styleId="Verzeichnis1">
    <w:name w:val="toc 1"/>
    <w:basedOn w:val="Standard"/>
    <w:next w:val="Standard"/>
    <w:autoRedefine/>
    <w:uiPriority w:val="39"/>
    <w:rsid w:val="002F4B98"/>
    <w:pPr>
      <w:tabs>
        <w:tab w:val="right" w:leader="dot" w:pos="5897"/>
      </w:tabs>
      <w:spacing w:before="200" w:line="260" w:lineRule="atLeast"/>
      <w:ind w:left="284" w:right="2268" w:hanging="284"/>
    </w:pPr>
    <w:rPr>
      <w:b/>
      <w:bCs/>
      <w:noProof/>
      <w:spacing w:val="1"/>
      <w:sz w:val="20"/>
      <w:szCs w:val="20"/>
      <w:lang w:val="de-CH"/>
    </w:rPr>
  </w:style>
  <w:style w:type="paragraph" w:styleId="Verzeichnis2">
    <w:name w:val="toc 2"/>
    <w:basedOn w:val="Standard"/>
    <w:next w:val="Standard"/>
    <w:autoRedefine/>
    <w:uiPriority w:val="39"/>
    <w:rsid w:val="002F4B98"/>
    <w:pPr>
      <w:tabs>
        <w:tab w:val="left" w:pos="1276"/>
        <w:tab w:val="right" w:leader="dot" w:pos="5897"/>
      </w:tabs>
      <w:ind w:left="709" w:right="2267" w:hanging="425"/>
    </w:pPr>
    <w:rPr>
      <w:noProof/>
      <w:lang w:val="de-CH"/>
    </w:rPr>
  </w:style>
  <w:style w:type="paragraph" w:styleId="Verzeichnis3">
    <w:name w:val="toc 3"/>
    <w:basedOn w:val="Standard"/>
    <w:next w:val="Standard"/>
    <w:autoRedefine/>
    <w:uiPriority w:val="39"/>
    <w:rsid w:val="002F4B98"/>
    <w:pPr>
      <w:tabs>
        <w:tab w:val="right" w:leader="dot" w:pos="5897"/>
      </w:tabs>
      <w:ind w:left="1276" w:right="2268" w:hanging="567"/>
    </w:pPr>
    <w:rPr>
      <w:lang w:val="de-CH"/>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sz w:val="24"/>
      <w:szCs w:val="24"/>
      <w:lang w:eastAsia="de-CH"/>
    </w:rPr>
  </w:style>
  <w:style w:type="paragraph" w:styleId="Abbildungsverzeichnis">
    <w:name w:val="table of figures"/>
    <w:basedOn w:val="Standard"/>
    <w:next w:val="Standard"/>
    <w:uiPriority w:val="99"/>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144507"/>
    <w:pPr>
      <w:numPr>
        <w:ilvl w:val="5"/>
        <w:numId w:val="42"/>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144507"/>
    <w:pPr>
      <w:numPr>
        <w:ilvl w:val="8"/>
        <w:numId w:val="42"/>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Blocksatz"/>
    <w:uiPriority w:val="10"/>
    <w:semiHidden/>
    <w:rsid w:val="00144507"/>
    <w:pPr>
      <w:numPr>
        <w:ilvl w:val="4"/>
        <w:numId w:val="42"/>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left w:val="single" w:sz="8" w:space="5" w:color="000000"/>
        <w:bottom w:val="single" w:sz="8" w:space="5" w:color="000000"/>
        <w:right w:val="single" w:sz="8" w:space="5" w:color="000000"/>
      </w:pBdr>
      <w:shd w:val="clear" w:color="auto" w:fill="000000"/>
      <w:spacing w:before="600" w:after="600"/>
      <w:ind w:right="125"/>
    </w:pPr>
    <w:rPr>
      <w:bCs w:val="0"/>
      <w:color w:val="FFFFFF"/>
      <w:spacing w:val="6"/>
      <w:szCs w:val="52"/>
    </w:rPr>
  </w:style>
  <w:style w:type="character" w:styleId="Platzhaltertext">
    <w:name w:val="Placeholder Text"/>
    <w:uiPriority w:val="79"/>
    <w:semiHidden/>
    <w:rsid w:val="00C30C28"/>
    <w:rPr>
      <w:color w:val="999999"/>
    </w:rPr>
  </w:style>
  <w:style w:type="paragraph" w:customStyle="1" w:styleId="ErstelltdurchVorlagenbauerchfrUVEK">
    <w:name w:val="Erstellt durch Vorlagenbauer.ch für UVEK"/>
    <w:basedOn w:val="Standard"/>
    <w:next w:val="Standard"/>
    <w:semiHidden/>
    <w:rsid w:val="00BB0EB7"/>
    <w:pPr>
      <w:shd w:val="clear" w:color="auto" w:fill="FFFFFF"/>
    </w:pPr>
  </w:style>
  <w:style w:type="paragraph" w:customStyle="1" w:styleId="Tabellenfolgezeile">
    <w:name w:val="Tabellenfolgezeile"/>
    <w:basedOn w:val="Standard"/>
    <w:next w:val="Standard"/>
    <w:uiPriority w:val="90"/>
    <w:semiHidden/>
    <w:rsid w:val="00397B92"/>
    <w:pPr>
      <w:spacing w:line="20" w:lineRule="exact"/>
    </w:pPr>
    <w:rPr>
      <w:sz w:val="2"/>
    </w:r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spacing w:line="240" w:lineRule="auto"/>
      <w:ind w:left="200" w:hanging="200"/>
    </w:pPr>
  </w:style>
  <w:style w:type="numbering" w:customStyle="1" w:styleId="NummerierteberschriftenListe">
    <w:name w:val="Nummerierte Überschriften (Liste)"/>
    <w:uiPriority w:val="99"/>
    <w:rsid w:val="00144507"/>
    <w:pPr>
      <w:numPr>
        <w:numId w:val="31"/>
      </w:numPr>
    </w:pPr>
  </w:style>
  <w:style w:type="numbering" w:customStyle="1" w:styleId="AufzhlungenListe">
    <w:name w:val="Aufzählungen (Liste)"/>
    <w:uiPriority w:val="99"/>
    <w:rsid w:val="00665742"/>
    <w:pPr>
      <w:numPr>
        <w:numId w:val="33"/>
      </w:numPr>
    </w:pPr>
  </w:style>
  <w:style w:type="paragraph" w:customStyle="1" w:styleId="berschrift2TextBox">
    <w:name w:val="Überschrift 2 Text Box"/>
    <w:basedOn w:val="berschrift2"/>
    <w:uiPriority w:val="9"/>
    <w:qFormat/>
    <w:rsid w:val="00E30C0A"/>
    <w:pPr>
      <w:spacing w:before="0"/>
      <w:outlineLvl w:val="4"/>
    </w:pPr>
  </w:style>
  <w:style w:type="paragraph" w:customStyle="1" w:styleId="Tabellen-berschrift">
    <w:name w:val="Tabellen-Überschrift"/>
    <w:basedOn w:val="Standard"/>
    <w:next w:val="Blocksatz"/>
    <w:uiPriority w:val="11"/>
    <w:qFormat/>
    <w:rsid w:val="00F7118D"/>
    <w:pPr>
      <w:pBdr>
        <w:top w:val="single" w:sz="12" w:space="2" w:color="FFF0C9"/>
        <w:left w:val="single" w:sz="12" w:space="3" w:color="FFF0C9"/>
        <w:bottom w:val="single" w:sz="12" w:space="1" w:color="FFF0C9"/>
        <w:right w:val="single" w:sz="12" w:space="4" w:color="FFF0C9"/>
      </w:pBdr>
      <w:shd w:val="clear" w:color="auto" w:fill="FFF0C9"/>
      <w:spacing w:before="240" w:after="40"/>
      <w:ind w:left="70" w:right="126"/>
    </w:pPr>
    <w:rPr>
      <w:b/>
      <w:spacing w:val="4"/>
      <w:sz w:val="22"/>
    </w:rPr>
  </w:style>
  <w:style w:type="table" w:customStyle="1" w:styleId="UVEKTabelle1">
    <w:name w:val="UVEK Tabelle 1"/>
    <w:basedOn w:val="NormaleTabelle"/>
    <w:uiPriority w:val="99"/>
    <w:rsid w:val="0087352B"/>
    <w:pPr>
      <w:spacing w:line="216" w:lineRule="atLeast"/>
    </w:pPr>
    <w:rPr>
      <w:sz w:val="18"/>
    </w:rPr>
    <w:tblPr>
      <w:tblBorders>
        <w:bottom w:val="single" w:sz="2" w:space="0" w:color="999999"/>
        <w:insideH w:val="single" w:sz="2" w:space="0" w:color="999999"/>
      </w:tblBorders>
      <w:tblCellMar>
        <w:top w:w="34" w:type="dxa"/>
        <w:left w:w="79" w:type="dxa"/>
        <w:bottom w:w="40" w:type="dxa"/>
        <w:right w:w="79" w:type="dxa"/>
      </w:tblCellMar>
    </w:tblPr>
    <w:tblStylePr w:type="firstRow">
      <w:rPr>
        <w:b/>
      </w:rPr>
    </w:tblStylePr>
  </w:style>
  <w:style w:type="paragraph" w:customStyle="1" w:styleId="Blocksatz">
    <w:name w:val="Blocksatz"/>
    <w:basedOn w:val="Standard"/>
    <w:uiPriority w:val="1"/>
    <w:qFormat/>
    <w:rsid w:val="00383392"/>
    <w:pPr>
      <w:jc w:val="both"/>
    </w:pPr>
  </w:style>
  <w:style w:type="paragraph" w:customStyle="1" w:styleId="Titelgelb">
    <w:name w:val="Titel gelb"/>
    <w:basedOn w:val="Titel"/>
    <w:uiPriority w:val="11"/>
    <w:qFormat/>
    <w:rsid w:val="00272F0B"/>
    <w:rPr>
      <w:color w:val="FFCD1C"/>
    </w:rPr>
  </w:style>
  <w:style w:type="character" w:customStyle="1" w:styleId="SegoeProBlack">
    <w:name w:val="Segoe Pro Black"/>
    <w:uiPriority w:val="98"/>
    <w:qFormat/>
    <w:rsid w:val="007F44DA"/>
    <w:rPr>
      <w:rFonts w:ascii="Segoe UI Black" w:hAnsi="Segoe UI Black"/>
    </w:rPr>
  </w:style>
  <w:style w:type="paragraph" w:customStyle="1" w:styleId="Firmenname">
    <w:name w:val="Firmenname"/>
    <w:basedOn w:val="Standard"/>
    <w:next w:val="Standard"/>
    <w:uiPriority w:val="98"/>
    <w:qFormat/>
    <w:rsid w:val="00F60D42"/>
    <w:pPr>
      <w:spacing w:before="280"/>
    </w:pPr>
    <w:rPr>
      <w:b/>
      <w:bCs/>
    </w:rPr>
  </w:style>
  <w:style w:type="paragraph" w:customStyle="1" w:styleId="Untertitel2">
    <w:name w:val="Untertitel 2"/>
    <w:basedOn w:val="Untertitel"/>
    <w:uiPriority w:val="12"/>
    <w:qFormat/>
    <w:rsid w:val="00051CB9"/>
    <w:pPr>
      <w:spacing w:before="0" w:after="0"/>
      <w:contextualSpacing/>
    </w:pPr>
    <w:rPr>
      <w:sz w:val="14"/>
    </w:rPr>
  </w:style>
  <w:style w:type="paragraph" w:customStyle="1" w:styleId="Impressumberschrift">
    <w:name w:val="Impressum Überschrift"/>
    <w:basedOn w:val="Standard"/>
    <w:next w:val="Standard"/>
    <w:uiPriority w:val="98"/>
    <w:qFormat/>
    <w:rsid w:val="00E774E5"/>
    <w:pPr>
      <w:spacing w:before="360" w:after="160"/>
    </w:pPr>
    <w:rPr>
      <w:rFonts w:ascii="Segoe UI" w:hAnsi="Segoe UI"/>
      <w:b/>
      <w:sz w:val="23"/>
    </w:rPr>
  </w:style>
  <w:style w:type="paragraph" w:styleId="Verzeichnis9">
    <w:name w:val="toc 9"/>
    <w:basedOn w:val="Standard"/>
    <w:next w:val="Standard"/>
    <w:autoRedefine/>
    <w:uiPriority w:val="39"/>
    <w:semiHidden/>
    <w:unhideWhenUsed/>
    <w:rsid w:val="00976293"/>
    <w:pPr>
      <w:spacing w:after="100"/>
      <w:ind w:left="1680"/>
    </w:pPr>
  </w:style>
  <w:style w:type="paragraph" w:customStyle="1" w:styleId="StandardFR">
    <w:name w:val="Standard FR"/>
    <w:basedOn w:val="Standard"/>
    <w:qFormat/>
    <w:rsid w:val="00406355"/>
  </w:style>
  <w:style w:type="paragraph" w:customStyle="1" w:styleId="StandardEnglisch">
    <w:name w:val="Standard Englisch"/>
    <w:basedOn w:val="Standard"/>
    <w:qFormat/>
    <w:rsid w:val="00406355"/>
  </w:style>
  <w:style w:type="character" w:styleId="NichtaufgelsteErwhnung">
    <w:name w:val="Unresolved Mention"/>
    <w:uiPriority w:val="79"/>
    <w:semiHidden/>
    <w:unhideWhenUsed/>
    <w:rsid w:val="00133E9B"/>
    <w:rPr>
      <w:color w:val="605E5C"/>
      <w:shd w:val="clear" w:color="auto" w:fill="E1DFDD"/>
    </w:rPr>
  </w:style>
  <w:style w:type="paragraph" w:customStyle="1" w:styleId="Hinweise">
    <w:name w:val="Hinweise"/>
    <w:basedOn w:val="Standard"/>
    <w:qFormat/>
    <w:rsid w:val="00472686"/>
    <w:rPr>
      <w:rFonts w:cs="Times New Roman (Textkörper CS)"/>
      <w:vanish/>
      <w:color w:val="FF0000"/>
    </w:rPr>
  </w:style>
  <w:style w:type="table" w:customStyle="1" w:styleId="UVEKTabelleFormeln">
    <w:name w:val="UVEK Tabelle Formeln"/>
    <w:basedOn w:val="NormaleTabelle"/>
    <w:uiPriority w:val="99"/>
    <w:rsid w:val="00C23314"/>
    <w:rPr>
      <w:sz w:val="21"/>
      <w:szCs w:val="21"/>
      <w:lang w:eastAsia="en-US"/>
    </w:rPr>
    <w:tblPr>
      <w:tblCellMar>
        <w:top w:w="85" w:type="dxa"/>
        <w:left w:w="0" w:type="dxa"/>
        <w:bottom w:w="85" w:type="dxa"/>
        <w:right w:w="0" w:type="dxa"/>
      </w:tblCellMar>
    </w:tblPr>
    <w:tcPr>
      <w:vAlign w:val="center"/>
    </w:tcPr>
  </w:style>
  <w:style w:type="table" w:customStyle="1" w:styleId="UVEKTabelleFormeln1">
    <w:name w:val="UVEK Tabelle Formeln1"/>
    <w:basedOn w:val="NormaleTabelle"/>
    <w:uiPriority w:val="99"/>
    <w:rsid w:val="00C23314"/>
    <w:rPr>
      <w:sz w:val="21"/>
      <w:szCs w:val="21"/>
      <w:lang w:eastAsia="en-US"/>
    </w:rPr>
    <w:tblPr>
      <w:tblCellMar>
        <w:top w:w="85" w:type="dxa"/>
        <w:left w:w="0" w:type="dxa"/>
        <w:bottom w:w="85" w:type="dxa"/>
        <w:right w:w="0" w:type="dxa"/>
      </w:tblCellMar>
    </w:tblPr>
    <w:tcPr>
      <w:vAlign w:val="center"/>
    </w:tcPr>
  </w:style>
  <w:style w:type="paragraph" w:styleId="Verzeichnis4">
    <w:name w:val="toc 4"/>
    <w:basedOn w:val="Standard"/>
    <w:next w:val="Standard"/>
    <w:autoRedefine/>
    <w:uiPriority w:val="39"/>
    <w:rsid w:val="002F4B98"/>
    <w:pPr>
      <w:tabs>
        <w:tab w:val="left" w:pos="2047"/>
        <w:tab w:val="right" w:leader="dot" w:pos="5897"/>
      </w:tabs>
      <w:ind w:left="1985" w:right="2268" w:hanging="709"/>
    </w:pPr>
    <w:rPr>
      <w:lang w:val="de-CH"/>
    </w:rPr>
  </w:style>
  <w:style w:type="paragraph" w:customStyle="1" w:styleId="KopfzeileEinzug">
    <w:name w:val="Kopfzeile Einzug"/>
    <w:basedOn w:val="Kopfzeile"/>
    <w:qFormat/>
    <w:rsid w:val="008E70E8"/>
    <w:pPr>
      <w:ind w:left="510" w:hanging="510"/>
    </w:pPr>
    <w:rPr>
      <w:color w:val="74747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5421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06189038">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14853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10" Type="http://schemas.openxmlformats.org/officeDocument/2006/relationships/hyperlink" Target="https://www.mobilityplatform.ch/"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rub-Produktion/0-Kunde+Auftrag/Bundesamt%20fuer%20Strassen%20ASTRA%20-%207675/2023-2024/230071_Projektarbeiten_ASTRA_Winpress2230809/4%20Datenausgabe/Vorlage%20Schlussbericht%20Forschung%20ASTRA_FR_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Schlussbericht Forschung ASTRA_FR_2025.dotx</Template>
  <TotalTime>0</TotalTime>
  <Pages>15</Pages>
  <Words>1203</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8768</CharactersWithSpaces>
  <SharedDoc>false</SharedDoc>
  <HyperlinkBase/>
  <HLinks>
    <vt:vector size="126" baseType="variant">
      <vt:variant>
        <vt:i4>1703991</vt:i4>
      </vt:variant>
      <vt:variant>
        <vt:i4>125</vt:i4>
      </vt:variant>
      <vt:variant>
        <vt:i4>0</vt:i4>
      </vt:variant>
      <vt:variant>
        <vt:i4>5</vt:i4>
      </vt:variant>
      <vt:variant>
        <vt:lpwstr/>
      </vt:variant>
      <vt:variant>
        <vt:lpwstr>_Toc157100192</vt:lpwstr>
      </vt:variant>
      <vt:variant>
        <vt:i4>1703991</vt:i4>
      </vt:variant>
      <vt:variant>
        <vt:i4>116</vt:i4>
      </vt:variant>
      <vt:variant>
        <vt:i4>0</vt:i4>
      </vt:variant>
      <vt:variant>
        <vt:i4>5</vt:i4>
      </vt:variant>
      <vt:variant>
        <vt:lpwstr/>
      </vt:variant>
      <vt:variant>
        <vt:lpwstr>_Toc157100191</vt:lpwstr>
      </vt:variant>
      <vt:variant>
        <vt:i4>1769527</vt:i4>
      </vt:variant>
      <vt:variant>
        <vt:i4>107</vt:i4>
      </vt:variant>
      <vt:variant>
        <vt:i4>0</vt:i4>
      </vt:variant>
      <vt:variant>
        <vt:i4>5</vt:i4>
      </vt:variant>
      <vt:variant>
        <vt:lpwstr/>
      </vt:variant>
      <vt:variant>
        <vt:lpwstr>_Toc172715597</vt:lpwstr>
      </vt:variant>
      <vt:variant>
        <vt:i4>1769527</vt:i4>
      </vt:variant>
      <vt:variant>
        <vt:i4>101</vt:i4>
      </vt:variant>
      <vt:variant>
        <vt:i4>0</vt:i4>
      </vt:variant>
      <vt:variant>
        <vt:i4>5</vt:i4>
      </vt:variant>
      <vt:variant>
        <vt:lpwstr/>
      </vt:variant>
      <vt:variant>
        <vt:lpwstr>_Toc172715596</vt:lpwstr>
      </vt:variant>
      <vt:variant>
        <vt:i4>1769527</vt:i4>
      </vt:variant>
      <vt:variant>
        <vt:i4>95</vt:i4>
      </vt:variant>
      <vt:variant>
        <vt:i4>0</vt:i4>
      </vt:variant>
      <vt:variant>
        <vt:i4>5</vt:i4>
      </vt:variant>
      <vt:variant>
        <vt:lpwstr/>
      </vt:variant>
      <vt:variant>
        <vt:lpwstr>_Toc172715595</vt:lpwstr>
      </vt:variant>
      <vt:variant>
        <vt:i4>1769527</vt:i4>
      </vt:variant>
      <vt:variant>
        <vt:i4>89</vt:i4>
      </vt:variant>
      <vt:variant>
        <vt:i4>0</vt:i4>
      </vt:variant>
      <vt:variant>
        <vt:i4>5</vt:i4>
      </vt:variant>
      <vt:variant>
        <vt:lpwstr/>
      </vt:variant>
      <vt:variant>
        <vt:lpwstr>_Toc172715594</vt:lpwstr>
      </vt:variant>
      <vt:variant>
        <vt:i4>1769527</vt:i4>
      </vt:variant>
      <vt:variant>
        <vt:i4>83</vt:i4>
      </vt:variant>
      <vt:variant>
        <vt:i4>0</vt:i4>
      </vt:variant>
      <vt:variant>
        <vt:i4>5</vt:i4>
      </vt:variant>
      <vt:variant>
        <vt:lpwstr/>
      </vt:variant>
      <vt:variant>
        <vt:lpwstr>_Toc172715593</vt:lpwstr>
      </vt:variant>
      <vt:variant>
        <vt:i4>1769527</vt:i4>
      </vt:variant>
      <vt:variant>
        <vt:i4>77</vt:i4>
      </vt:variant>
      <vt:variant>
        <vt:i4>0</vt:i4>
      </vt:variant>
      <vt:variant>
        <vt:i4>5</vt:i4>
      </vt:variant>
      <vt:variant>
        <vt:lpwstr/>
      </vt:variant>
      <vt:variant>
        <vt:lpwstr>_Toc172715592</vt:lpwstr>
      </vt:variant>
      <vt:variant>
        <vt:i4>1769527</vt:i4>
      </vt:variant>
      <vt:variant>
        <vt:i4>71</vt:i4>
      </vt:variant>
      <vt:variant>
        <vt:i4>0</vt:i4>
      </vt:variant>
      <vt:variant>
        <vt:i4>5</vt:i4>
      </vt:variant>
      <vt:variant>
        <vt:lpwstr/>
      </vt:variant>
      <vt:variant>
        <vt:lpwstr>_Toc172715591</vt:lpwstr>
      </vt:variant>
      <vt:variant>
        <vt:i4>1769527</vt:i4>
      </vt:variant>
      <vt:variant>
        <vt:i4>65</vt:i4>
      </vt:variant>
      <vt:variant>
        <vt:i4>0</vt:i4>
      </vt:variant>
      <vt:variant>
        <vt:i4>5</vt:i4>
      </vt:variant>
      <vt:variant>
        <vt:lpwstr/>
      </vt:variant>
      <vt:variant>
        <vt:lpwstr>_Toc172715590</vt:lpwstr>
      </vt:variant>
      <vt:variant>
        <vt:i4>1703991</vt:i4>
      </vt:variant>
      <vt:variant>
        <vt:i4>59</vt:i4>
      </vt:variant>
      <vt:variant>
        <vt:i4>0</vt:i4>
      </vt:variant>
      <vt:variant>
        <vt:i4>5</vt:i4>
      </vt:variant>
      <vt:variant>
        <vt:lpwstr/>
      </vt:variant>
      <vt:variant>
        <vt:lpwstr>_Toc172715589</vt:lpwstr>
      </vt:variant>
      <vt:variant>
        <vt:i4>1703991</vt:i4>
      </vt:variant>
      <vt:variant>
        <vt:i4>53</vt:i4>
      </vt:variant>
      <vt:variant>
        <vt:i4>0</vt:i4>
      </vt:variant>
      <vt:variant>
        <vt:i4>5</vt:i4>
      </vt:variant>
      <vt:variant>
        <vt:lpwstr/>
      </vt:variant>
      <vt:variant>
        <vt:lpwstr>_Toc172715588</vt:lpwstr>
      </vt:variant>
      <vt:variant>
        <vt:i4>1703991</vt:i4>
      </vt:variant>
      <vt:variant>
        <vt:i4>47</vt:i4>
      </vt:variant>
      <vt:variant>
        <vt:i4>0</vt:i4>
      </vt:variant>
      <vt:variant>
        <vt:i4>5</vt:i4>
      </vt:variant>
      <vt:variant>
        <vt:lpwstr/>
      </vt:variant>
      <vt:variant>
        <vt:lpwstr>_Toc172715587</vt:lpwstr>
      </vt:variant>
      <vt:variant>
        <vt:i4>1703991</vt:i4>
      </vt:variant>
      <vt:variant>
        <vt:i4>41</vt:i4>
      </vt:variant>
      <vt:variant>
        <vt:i4>0</vt:i4>
      </vt:variant>
      <vt:variant>
        <vt:i4>5</vt:i4>
      </vt:variant>
      <vt:variant>
        <vt:lpwstr/>
      </vt:variant>
      <vt:variant>
        <vt:lpwstr>_Toc172715586</vt:lpwstr>
      </vt:variant>
      <vt:variant>
        <vt:i4>1703991</vt:i4>
      </vt:variant>
      <vt:variant>
        <vt:i4>35</vt:i4>
      </vt:variant>
      <vt:variant>
        <vt:i4>0</vt:i4>
      </vt:variant>
      <vt:variant>
        <vt:i4>5</vt:i4>
      </vt:variant>
      <vt:variant>
        <vt:lpwstr/>
      </vt:variant>
      <vt:variant>
        <vt:lpwstr>_Toc172715585</vt:lpwstr>
      </vt:variant>
      <vt:variant>
        <vt:i4>1703991</vt:i4>
      </vt:variant>
      <vt:variant>
        <vt:i4>29</vt:i4>
      </vt:variant>
      <vt:variant>
        <vt:i4>0</vt:i4>
      </vt:variant>
      <vt:variant>
        <vt:i4>5</vt:i4>
      </vt:variant>
      <vt:variant>
        <vt:lpwstr/>
      </vt:variant>
      <vt:variant>
        <vt:lpwstr>_Toc172715584</vt:lpwstr>
      </vt:variant>
      <vt:variant>
        <vt:i4>1703991</vt:i4>
      </vt:variant>
      <vt:variant>
        <vt:i4>23</vt:i4>
      </vt:variant>
      <vt:variant>
        <vt:i4>0</vt:i4>
      </vt:variant>
      <vt:variant>
        <vt:i4>5</vt:i4>
      </vt:variant>
      <vt:variant>
        <vt:lpwstr/>
      </vt:variant>
      <vt:variant>
        <vt:lpwstr>_Toc172715583</vt:lpwstr>
      </vt:variant>
      <vt:variant>
        <vt:i4>1703991</vt:i4>
      </vt:variant>
      <vt:variant>
        <vt:i4>17</vt:i4>
      </vt:variant>
      <vt:variant>
        <vt:i4>0</vt:i4>
      </vt:variant>
      <vt:variant>
        <vt:i4>5</vt:i4>
      </vt:variant>
      <vt:variant>
        <vt:lpwstr/>
      </vt:variant>
      <vt:variant>
        <vt:lpwstr>_Toc172715582</vt:lpwstr>
      </vt:variant>
      <vt:variant>
        <vt:i4>1703991</vt:i4>
      </vt:variant>
      <vt:variant>
        <vt:i4>11</vt:i4>
      </vt:variant>
      <vt:variant>
        <vt:i4>0</vt:i4>
      </vt:variant>
      <vt:variant>
        <vt:i4>5</vt:i4>
      </vt:variant>
      <vt:variant>
        <vt:lpwstr/>
      </vt:variant>
      <vt:variant>
        <vt:lpwstr>_Toc172715581</vt:lpwstr>
      </vt:variant>
      <vt:variant>
        <vt:i4>1703991</vt:i4>
      </vt:variant>
      <vt:variant>
        <vt:i4>5</vt:i4>
      </vt:variant>
      <vt:variant>
        <vt:i4>0</vt:i4>
      </vt:variant>
      <vt:variant>
        <vt:i4>5</vt:i4>
      </vt:variant>
      <vt:variant>
        <vt:lpwstr/>
      </vt:variant>
      <vt:variant>
        <vt:lpwstr>_Toc172715580</vt:lpwstr>
      </vt:variant>
      <vt:variant>
        <vt:i4>524308</vt:i4>
      </vt:variant>
      <vt:variant>
        <vt:i4>0</vt:i4>
      </vt:variant>
      <vt:variant>
        <vt:i4>0</vt:i4>
      </vt:variant>
      <vt:variant>
        <vt:i4>5</vt:i4>
      </vt:variant>
      <vt:variant>
        <vt:lpwstr>https://www.mobilityplatform.ch/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2025-07-22T13:56:00Z</dcterms:created>
  <dcterms:modified xsi:type="dcterms:W3CDTF">2025-07-23T09:15:00Z</dcterms:modified>
  <cp:category/>
  <cp:contentStatus/>
</cp:coreProperties>
</file>